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E9DD5" w14:textId="20759FE8" w:rsidR="003A2E95" w:rsidRPr="00E2254A" w:rsidRDefault="001230CF" w:rsidP="003A2E95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H</w:t>
      </w:r>
      <w:r w:rsidR="00346718">
        <w:rPr>
          <w:rFonts w:cstheme="minorHAnsi"/>
          <w:b/>
          <w:bCs/>
          <w:sz w:val="32"/>
          <w:szCs w:val="32"/>
        </w:rPr>
        <w:t xml:space="preserve">et nieuwe normaal </w:t>
      </w:r>
      <w:r w:rsidR="00507177">
        <w:rPr>
          <w:rFonts w:cstheme="minorHAnsi"/>
          <w:b/>
          <w:bCs/>
          <w:sz w:val="32"/>
          <w:szCs w:val="32"/>
        </w:rPr>
        <w:t>in</w:t>
      </w:r>
      <w:r w:rsidR="00C56034">
        <w:rPr>
          <w:rFonts w:cstheme="minorHAnsi"/>
          <w:b/>
          <w:bCs/>
          <w:sz w:val="32"/>
          <w:szCs w:val="32"/>
        </w:rPr>
        <w:t xml:space="preserve"> </w:t>
      </w:r>
      <w:r w:rsidR="00346718">
        <w:rPr>
          <w:rFonts w:cstheme="minorHAnsi"/>
          <w:b/>
          <w:bCs/>
          <w:sz w:val="32"/>
          <w:szCs w:val="32"/>
        </w:rPr>
        <w:t>de uitvaartwereld</w:t>
      </w:r>
      <w:r>
        <w:rPr>
          <w:rFonts w:cstheme="minorHAnsi"/>
          <w:b/>
          <w:bCs/>
          <w:sz w:val="32"/>
          <w:szCs w:val="32"/>
        </w:rPr>
        <w:t>: De drive-in uitvaart</w:t>
      </w:r>
      <w:r w:rsidR="00346718">
        <w:rPr>
          <w:rFonts w:cstheme="minorHAnsi"/>
          <w:b/>
          <w:bCs/>
          <w:sz w:val="32"/>
          <w:szCs w:val="32"/>
        </w:rPr>
        <w:t xml:space="preserve"> </w:t>
      </w:r>
    </w:p>
    <w:p w14:paraId="1D8A0119" w14:textId="58CEED14" w:rsidR="003A2E95" w:rsidRPr="00776531" w:rsidRDefault="003A2E95" w:rsidP="003A2E95">
      <w:pPr>
        <w:rPr>
          <w:rFonts w:cstheme="minorHAnsi"/>
          <w:sz w:val="22"/>
          <w:szCs w:val="22"/>
        </w:rPr>
      </w:pPr>
      <w:r w:rsidRPr="00776531">
        <w:rPr>
          <w:rFonts w:cstheme="minorHAnsi"/>
          <w:sz w:val="22"/>
          <w:szCs w:val="22"/>
        </w:rPr>
        <w:t>Nieuw concept voor de uitvaartbranche</w:t>
      </w:r>
      <w:r w:rsidR="00007E8D" w:rsidRPr="00776531">
        <w:rPr>
          <w:rFonts w:cstheme="minorHAnsi"/>
          <w:sz w:val="22"/>
          <w:szCs w:val="22"/>
        </w:rPr>
        <w:t xml:space="preserve"> in coronatijd</w:t>
      </w:r>
    </w:p>
    <w:p w14:paraId="5258D45A" w14:textId="77777777" w:rsidR="003A2E95" w:rsidRPr="00776531" w:rsidRDefault="003A2E95" w:rsidP="003A2E95">
      <w:pPr>
        <w:rPr>
          <w:rFonts w:cstheme="minorHAnsi"/>
          <w:b/>
          <w:bCs/>
          <w:sz w:val="22"/>
          <w:szCs w:val="22"/>
        </w:rPr>
      </w:pPr>
    </w:p>
    <w:p w14:paraId="601C5B97" w14:textId="39E09872" w:rsidR="00C61A16" w:rsidRPr="00776531" w:rsidRDefault="003A2E95" w:rsidP="003A2E95">
      <w:pPr>
        <w:rPr>
          <w:rFonts w:cstheme="minorHAnsi"/>
          <w:b/>
          <w:bCs/>
          <w:sz w:val="22"/>
          <w:szCs w:val="22"/>
        </w:rPr>
      </w:pPr>
      <w:r w:rsidRPr="00776531">
        <w:rPr>
          <w:rFonts w:cstheme="minorHAnsi"/>
          <w:b/>
          <w:bCs/>
          <w:sz w:val="22"/>
          <w:szCs w:val="22"/>
        </w:rPr>
        <w:t>Haarlemmermeer, 1</w:t>
      </w:r>
      <w:r w:rsidR="00C55CB6">
        <w:rPr>
          <w:rFonts w:cstheme="minorHAnsi"/>
          <w:b/>
          <w:bCs/>
          <w:sz w:val="22"/>
          <w:szCs w:val="22"/>
        </w:rPr>
        <w:t>7</w:t>
      </w:r>
      <w:r w:rsidRPr="00776531">
        <w:rPr>
          <w:rFonts w:cstheme="minorHAnsi"/>
          <w:b/>
          <w:bCs/>
          <w:sz w:val="22"/>
          <w:szCs w:val="22"/>
        </w:rPr>
        <w:t xml:space="preserve"> april 2020 – </w:t>
      </w:r>
      <w:r w:rsidR="007448FD">
        <w:rPr>
          <w:rFonts w:cstheme="minorHAnsi"/>
          <w:b/>
          <w:bCs/>
          <w:sz w:val="22"/>
          <w:szCs w:val="22"/>
        </w:rPr>
        <w:t>O</w:t>
      </w:r>
      <w:r w:rsidR="00B34513" w:rsidRPr="00B34513">
        <w:rPr>
          <w:rFonts w:cstheme="minorHAnsi"/>
          <w:b/>
          <w:bCs/>
          <w:sz w:val="22"/>
          <w:szCs w:val="22"/>
        </w:rPr>
        <w:t xml:space="preserve">nder strikte voorwaarden </w:t>
      </w:r>
      <w:r w:rsidR="007448FD">
        <w:rPr>
          <w:rFonts w:cstheme="minorHAnsi"/>
          <w:b/>
          <w:bCs/>
          <w:sz w:val="22"/>
          <w:szCs w:val="22"/>
        </w:rPr>
        <w:t xml:space="preserve">mogen </w:t>
      </w:r>
      <w:r w:rsidR="00134C94">
        <w:rPr>
          <w:rFonts w:cstheme="minorHAnsi"/>
          <w:b/>
          <w:bCs/>
          <w:sz w:val="22"/>
          <w:szCs w:val="22"/>
        </w:rPr>
        <w:t xml:space="preserve">er nu </w:t>
      </w:r>
      <w:r w:rsidR="00B34513" w:rsidRPr="00B34513">
        <w:rPr>
          <w:rFonts w:cstheme="minorHAnsi"/>
          <w:b/>
          <w:bCs/>
          <w:sz w:val="22"/>
          <w:szCs w:val="22"/>
        </w:rPr>
        <w:t xml:space="preserve">slechts 30 personen aan een uitvaartdienst deelnemen. </w:t>
      </w:r>
      <w:r w:rsidR="007548A6" w:rsidRPr="00B34513">
        <w:rPr>
          <w:rFonts w:cstheme="minorHAnsi"/>
          <w:b/>
          <w:bCs/>
          <w:sz w:val="22"/>
          <w:szCs w:val="22"/>
        </w:rPr>
        <w:t>Vanaf het moment dat</w:t>
      </w:r>
      <w:r w:rsidR="00A65E6C" w:rsidRPr="00B34513">
        <w:rPr>
          <w:rFonts w:cstheme="minorHAnsi"/>
          <w:b/>
          <w:bCs/>
          <w:sz w:val="22"/>
          <w:szCs w:val="22"/>
        </w:rPr>
        <w:t xml:space="preserve"> de RIVM-</w:t>
      </w:r>
      <w:r w:rsidR="00613E8C" w:rsidRPr="00B34513">
        <w:rPr>
          <w:rFonts w:cstheme="minorHAnsi"/>
          <w:b/>
          <w:bCs/>
          <w:sz w:val="22"/>
          <w:szCs w:val="22"/>
        </w:rPr>
        <w:t xml:space="preserve">richtlijnen, als voorbereiding op </w:t>
      </w:r>
      <w:r w:rsidR="00A65E6C" w:rsidRPr="00B34513">
        <w:rPr>
          <w:rFonts w:cstheme="minorHAnsi"/>
          <w:b/>
          <w:bCs/>
          <w:sz w:val="22"/>
          <w:szCs w:val="22"/>
        </w:rPr>
        <w:t>de ‘1.5 meter</w:t>
      </w:r>
      <w:r w:rsidR="00347AC8" w:rsidRPr="00B34513">
        <w:rPr>
          <w:rFonts w:cstheme="minorHAnsi"/>
          <w:b/>
          <w:bCs/>
          <w:sz w:val="22"/>
          <w:szCs w:val="22"/>
        </w:rPr>
        <w:t>-</w:t>
      </w:r>
      <w:r w:rsidR="00A65E6C" w:rsidRPr="00B34513">
        <w:rPr>
          <w:rFonts w:cstheme="minorHAnsi"/>
          <w:b/>
          <w:bCs/>
          <w:sz w:val="22"/>
          <w:szCs w:val="22"/>
        </w:rPr>
        <w:t>samenleving’</w:t>
      </w:r>
      <w:r w:rsidR="005E107E">
        <w:rPr>
          <w:rFonts w:cstheme="minorHAnsi"/>
          <w:b/>
          <w:bCs/>
          <w:sz w:val="22"/>
          <w:szCs w:val="22"/>
        </w:rPr>
        <w:t>,</w:t>
      </w:r>
      <w:r w:rsidR="00A65E6C" w:rsidRPr="00776531">
        <w:rPr>
          <w:rFonts w:cstheme="minorHAnsi"/>
          <w:b/>
          <w:bCs/>
          <w:sz w:val="22"/>
          <w:szCs w:val="22"/>
        </w:rPr>
        <w:t xml:space="preserve"> </w:t>
      </w:r>
      <w:r w:rsidR="00517FCB">
        <w:rPr>
          <w:rFonts w:cstheme="minorHAnsi"/>
          <w:b/>
          <w:bCs/>
          <w:sz w:val="22"/>
          <w:szCs w:val="22"/>
        </w:rPr>
        <w:t xml:space="preserve">worden </w:t>
      </w:r>
      <w:r w:rsidR="00A65E6C" w:rsidRPr="00776531">
        <w:rPr>
          <w:rFonts w:cstheme="minorHAnsi"/>
          <w:b/>
          <w:bCs/>
          <w:sz w:val="22"/>
          <w:szCs w:val="22"/>
        </w:rPr>
        <w:t xml:space="preserve">versoepeld biedt </w:t>
      </w:r>
      <w:r w:rsidRPr="00776531">
        <w:rPr>
          <w:rFonts w:cstheme="minorHAnsi"/>
          <w:b/>
          <w:bCs/>
          <w:sz w:val="22"/>
          <w:szCs w:val="22"/>
        </w:rPr>
        <w:t xml:space="preserve">Dunweg uitvaartzorg </w:t>
      </w:r>
      <w:r w:rsidR="00C926A4" w:rsidRPr="00776531">
        <w:rPr>
          <w:rFonts w:cstheme="minorHAnsi"/>
          <w:b/>
          <w:bCs/>
          <w:sz w:val="22"/>
          <w:szCs w:val="22"/>
        </w:rPr>
        <w:t xml:space="preserve">haar cliënten </w:t>
      </w:r>
      <w:r w:rsidR="00984845">
        <w:rPr>
          <w:rFonts w:cstheme="minorHAnsi"/>
          <w:b/>
          <w:bCs/>
          <w:sz w:val="22"/>
          <w:szCs w:val="22"/>
        </w:rPr>
        <w:t xml:space="preserve">in de </w:t>
      </w:r>
      <w:r w:rsidR="007C424E">
        <w:rPr>
          <w:rFonts w:cstheme="minorHAnsi"/>
          <w:b/>
          <w:bCs/>
          <w:sz w:val="22"/>
          <w:szCs w:val="22"/>
        </w:rPr>
        <w:t>A</w:t>
      </w:r>
      <w:r w:rsidR="00984845">
        <w:rPr>
          <w:rFonts w:cstheme="minorHAnsi"/>
          <w:b/>
          <w:bCs/>
          <w:sz w:val="22"/>
          <w:szCs w:val="22"/>
        </w:rPr>
        <w:t xml:space="preserve">msterdam </w:t>
      </w:r>
      <w:r w:rsidR="00C926A4">
        <w:rPr>
          <w:rFonts w:cstheme="minorHAnsi"/>
          <w:b/>
          <w:bCs/>
          <w:sz w:val="22"/>
          <w:szCs w:val="22"/>
        </w:rPr>
        <w:t xml:space="preserve">metropool regio </w:t>
      </w:r>
      <w:r w:rsidRPr="00776531">
        <w:rPr>
          <w:rFonts w:cstheme="minorHAnsi"/>
          <w:b/>
          <w:bCs/>
          <w:sz w:val="22"/>
          <w:szCs w:val="22"/>
        </w:rPr>
        <w:t xml:space="preserve">een uniek </w:t>
      </w:r>
      <w:r w:rsidR="00457943" w:rsidRPr="00776531">
        <w:rPr>
          <w:rFonts w:cstheme="minorHAnsi"/>
          <w:b/>
          <w:bCs/>
          <w:sz w:val="22"/>
          <w:szCs w:val="22"/>
        </w:rPr>
        <w:t xml:space="preserve">nieuw drive-in </w:t>
      </w:r>
      <w:r w:rsidR="00DE09DA" w:rsidRPr="00776531">
        <w:rPr>
          <w:rFonts w:cstheme="minorHAnsi"/>
          <w:b/>
          <w:bCs/>
          <w:sz w:val="22"/>
          <w:szCs w:val="22"/>
        </w:rPr>
        <w:t>uitvaart</w:t>
      </w:r>
      <w:r w:rsidR="006E638E" w:rsidRPr="00776531">
        <w:rPr>
          <w:rFonts w:cstheme="minorHAnsi"/>
          <w:b/>
          <w:bCs/>
          <w:sz w:val="22"/>
          <w:szCs w:val="22"/>
        </w:rPr>
        <w:t>product</w:t>
      </w:r>
      <w:r w:rsidR="005E107E">
        <w:rPr>
          <w:rFonts w:cstheme="minorHAnsi"/>
          <w:b/>
          <w:bCs/>
          <w:sz w:val="22"/>
          <w:szCs w:val="22"/>
        </w:rPr>
        <w:t xml:space="preserve"> aan</w:t>
      </w:r>
      <w:r w:rsidR="00692C11" w:rsidRPr="00776531">
        <w:rPr>
          <w:rFonts w:cstheme="minorHAnsi"/>
          <w:b/>
          <w:bCs/>
          <w:sz w:val="22"/>
          <w:szCs w:val="22"/>
        </w:rPr>
        <w:t xml:space="preserve">. </w:t>
      </w:r>
    </w:p>
    <w:p w14:paraId="07E688D4" w14:textId="77777777" w:rsidR="00C61A16" w:rsidRPr="00776531" w:rsidRDefault="00C61A16" w:rsidP="003A2E95">
      <w:pPr>
        <w:rPr>
          <w:rFonts w:cstheme="minorHAnsi"/>
          <w:b/>
          <w:bCs/>
          <w:sz w:val="22"/>
          <w:szCs w:val="22"/>
        </w:rPr>
      </w:pPr>
    </w:p>
    <w:p w14:paraId="20239ECD" w14:textId="199F1F14" w:rsidR="00D51CDA" w:rsidRDefault="00EA1D81" w:rsidP="003A2E9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Zodra er zich een </w:t>
      </w:r>
      <w:r w:rsidR="00366099">
        <w:rPr>
          <w:rFonts w:cstheme="minorHAnsi"/>
          <w:sz w:val="22"/>
          <w:szCs w:val="22"/>
        </w:rPr>
        <w:t>corona</w:t>
      </w:r>
      <w:r w:rsidR="005A012A">
        <w:rPr>
          <w:rFonts w:cstheme="minorHAnsi"/>
          <w:sz w:val="22"/>
          <w:szCs w:val="22"/>
        </w:rPr>
        <w:t xml:space="preserve"> overgangsfase </w:t>
      </w:r>
      <w:r>
        <w:rPr>
          <w:rFonts w:cstheme="minorHAnsi"/>
          <w:sz w:val="22"/>
          <w:szCs w:val="22"/>
        </w:rPr>
        <w:t xml:space="preserve">aandient staat </w:t>
      </w:r>
      <w:r w:rsidR="00DE4842">
        <w:rPr>
          <w:rFonts w:cstheme="minorHAnsi"/>
          <w:sz w:val="22"/>
          <w:szCs w:val="22"/>
        </w:rPr>
        <w:t>u</w:t>
      </w:r>
      <w:r w:rsidR="00613E8C">
        <w:rPr>
          <w:rFonts w:cstheme="minorHAnsi"/>
          <w:sz w:val="22"/>
          <w:szCs w:val="22"/>
        </w:rPr>
        <w:t xml:space="preserve">itvaartondernemer Alexander van der Pijl </w:t>
      </w:r>
      <w:r w:rsidR="00DE4842">
        <w:rPr>
          <w:rFonts w:cstheme="minorHAnsi"/>
          <w:sz w:val="22"/>
          <w:szCs w:val="22"/>
        </w:rPr>
        <w:t xml:space="preserve">klaar om </w:t>
      </w:r>
      <w:r w:rsidR="0056649F">
        <w:rPr>
          <w:rFonts w:cstheme="minorHAnsi"/>
          <w:sz w:val="22"/>
          <w:szCs w:val="22"/>
        </w:rPr>
        <w:t xml:space="preserve">op </w:t>
      </w:r>
      <w:r w:rsidR="00C55CB6">
        <w:rPr>
          <w:rFonts w:cstheme="minorHAnsi"/>
          <w:sz w:val="22"/>
          <w:szCs w:val="22"/>
        </w:rPr>
        <w:t xml:space="preserve">een </w:t>
      </w:r>
      <w:r w:rsidR="00C9660F">
        <w:rPr>
          <w:rFonts w:cstheme="minorHAnsi"/>
          <w:sz w:val="22"/>
          <w:szCs w:val="22"/>
        </w:rPr>
        <w:t xml:space="preserve">100% </w:t>
      </w:r>
      <w:r w:rsidR="0056649F">
        <w:rPr>
          <w:rFonts w:cstheme="minorHAnsi"/>
          <w:sz w:val="22"/>
          <w:szCs w:val="22"/>
        </w:rPr>
        <w:t>veilige wijze</w:t>
      </w:r>
      <w:r w:rsidR="000957A6">
        <w:rPr>
          <w:rFonts w:cstheme="minorHAnsi"/>
          <w:sz w:val="22"/>
          <w:szCs w:val="22"/>
        </w:rPr>
        <w:t>,</w:t>
      </w:r>
      <w:r w:rsidR="0056649F">
        <w:rPr>
          <w:rFonts w:cstheme="minorHAnsi"/>
          <w:sz w:val="22"/>
          <w:szCs w:val="22"/>
        </w:rPr>
        <w:t xml:space="preserve"> </w:t>
      </w:r>
      <w:r w:rsidR="00FF4D6F">
        <w:rPr>
          <w:rFonts w:cstheme="minorHAnsi"/>
          <w:sz w:val="22"/>
          <w:szCs w:val="22"/>
        </w:rPr>
        <w:t xml:space="preserve">voor minimaal </w:t>
      </w:r>
      <w:r w:rsidR="002A498B" w:rsidRPr="00776531">
        <w:rPr>
          <w:rFonts w:cstheme="minorHAnsi"/>
          <w:sz w:val="22"/>
          <w:szCs w:val="22"/>
        </w:rPr>
        <w:t>h</w:t>
      </w:r>
      <w:r w:rsidR="00EA6227" w:rsidRPr="00776531">
        <w:rPr>
          <w:rFonts w:cstheme="minorHAnsi"/>
          <w:sz w:val="22"/>
          <w:szCs w:val="22"/>
        </w:rPr>
        <w:t xml:space="preserve">et dubbele aantal </w:t>
      </w:r>
      <w:r w:rsidR="00DE09DA" w:rsidRPr="00776531">
        <w:rPr>
          <w:rFonts w:cstheme="minorHAnsi"/>
          <w:sz w:val="22"/>
          <w:szCs w:val="22"/>
        </w:rPr>
        <w:t>gasten</w:t>
      </w:r>
      <w:r w:rsidR="000957A6">
        <w:rPr>
          <w:rFonts w:cstheme="minorHAnsi"/>
          <w:sz w:val="22"/>
          <w:szCs w:val="22"/>
        </w:rPr>
        <w:t>,</w:t>
      </w:r>
      <w:r w:rsidR="00DE09DA" w:rsidRPr="00776531">
        <w:rPr>
          <w:rFonts w:cstheme="minorHAnsi"/>
          <w:sz w:val="22"/>
          <w:szCs w:val="22"/>
        </w:rPr>
        <w:t xml:space="preserve"> </w:t>
      </w:r>
      <w:r w:rsidR="00FF4D6F">
        <w:rPr>
          <w:rFonts w:cstheme="minorHAnsi"/>
          <w:sz w:val="22"/>
          <w:szCs w:val="22"/>
        </w:rPr>
        <w:t xml:space="preserve">uitvaart- of herdenkingsdiensten te organiseren. </w:t>
      </w:r>
      <w:r w:rsidR="00A007E8">
        <w:rPr>
          <w:rFonts w:cstheme="minorHAnsi"/>
          <w:sz w:val="22"/>
          <w:szCs w:val="22"/>
        </w:rPr>
        <w:t xml:space="preserve">Met </w:t>
      </w:r>
      <w:r w:rsidR="00D121E6">
        <w:rPr>
          <w:rFonts w:cstheme="minorHAnsi"/>
          <w:sz w:val="22"/>
          <w:szCs w:val="22"/>
        </w:rPr>
        <w:t xml:space="preserve">het nieuwe </w:t>
      </w:r>
      <w:r w:rsidR="00803419">
        <w:rPr>
          <w:rFonts w:cstheme="minorHAnsi"/>
          <w:sz w:val="22"/>
          <w:szCs w:val="22"/>
        </w:rPr>
        <w:t xml:space="preserve">concept </w:t>
      </w:r>
      <w:r w:rsidR="00423B3F">
        <w:rPr>
          <w:rFonts w:cstheme="minorHAnsi"/>
          <w:sz w:val="22"/>
          <w:szCs w:val="22"/>
        </w:rPr>
        <w:t>biedt hij</w:t>
      </w:r>
      <w:r w:rsidR="002F2866">
        <w:rPr>
          <w:rFonts w:cstheme="minorHAnsi"/>
          <w:sz w:val="22"/>
          <w:szCs w:val="22"/>
        </w:rPr>
        <w:t>,</w:t>
      </w:r>
      <w:r w:rsidR="00423B3F">
        <w:rPr>
          <w:rFonts w:cstheme="minorHAnsi"/>
          <w:sz w:val="22"/>
          <w:szCs w:val="22"/>
        </w:rPr>
        <w:t xml:space="preserve"> </w:t>
      </w:r>
      <w:r w:rsidR="009A0F66">
        <w:rPr>
          <w:rFonts w:cstheme="minorHAnsi"/>
          <w:sz w:val="22"/>
          <w:szCs w:val="22"/>
        </w:rPr>
        <w:t xml:space="preserve">naast </w:t>
      </w:r>
      <w:r w:rsidR="00575FC6">
        <w:rPr>
          <w:rFonts w:cstheme="minorHAnsi"/>
          <w:sz w:val="22"/>
          <w:szCs w:val="22"/>
        </w:rPr>
        <w:t>het</w:t>
      </w:r>
      <w:r w:rsidR="009A0F66">
        <w:rPr>
          <w:rFonts w:cstheme="minorHAnsi"/>
          <w:sz w:val="22"/>
          <w:szCs w:val="22"/>
        </w:rPr>
        <w:t xml:space="preserve"> momenteel toegestane </w:t>
      </w:r>
      <w:r w:rsidR="0078715A">
        <w:rPr>
          <w:rFonts w:cstheme="minorHAnsi"/>
          <w:sz w:val="22"/>
          <w:szCs w:val="22"/>
        </w:rPr>
        <w:t xml:space="preserve">aantal van </w:t>
      </w:r>
      <w:r w:rsidR="009A0F66">
        <w:rPr>
          <w:rFonts w:cstheme="minorHAnsi"/>
          <w:sz w:val="22"/>
          <w:szCs w:val="22"/>
        </w:rPr>
        <w:t>30 gasten</w:t>
      </w:r>
      <w:r w:rsidR="002F2866">
        <w:rPr>
          <w:rFonts w:cstheme="minorHAnsi"/>
          <w:sz w:val="22"/>
          <w:szCs w:val="22"/>
        </w:rPr>
        <w:t>,</w:t>
      </w:r>
      <w:r w:rsidR="00263CC5">
        <w:rPr>
          <w:rFonts w:cstheme="minorHAnsi"/>
          <w:sz w:val="22"/>
          <w:szCs w:val="22"/>
        </w:rPr>
        <w:t xml:space="preserve"> </w:t>
      </w:r>
      <w:r w:rsidR="002F2866">
        <w:rPr>
          <w:rFonts w:cstheme="minorHAnsi"/>
          <w:sz w:val="22"/>
          <w:szCs w:val="22"/>
        </w:rPr>
        <w:t xml:space="preserve">nog eens </w:t>
      </w:r>
      <w:r w:rsidR="00263CC5">
        <w:rPr>
          <w:rFonts w:cstheme="minorHAnsi"/>
          <w:sz w:val="22"/>
          <w:szCs w:val="22"/>
        </w:rPr>
        <w:t xml:space="preserve">aan 48 </w:t>
      </w:r>
      <w:r w:rsidR="00A60E53">
        <w:rPr>
          <w:rFonts w:cstheme="minorHAnsi"/>
          <w:sz w:val="22"/>
          <w:szCs w:val="22"/>
        </w:rPr>
        <w:t xml:space="preserve">extra gasten </w:t>
      </w:r>
      <w:r w:rsidR="00C55CB6">
        <w:rPr>
          <w:rFonts w:cstheme="minorHAnsi"/>
          <w:sz w:val="22"/>
          <w:szCs w:val="22"/>
        </w:rPr>
        <w:t xml:space="preserve">de </w:t>
      </w:r>
      <w:r w:rsidR="00A60E53">
        <w:rPr>
          <w:rFonts w:cstheme="minorHAnsi"/>
          <w:sz w:val="22"/>
          <w:szCs w:val="22"/>
        </w:rPr>
        <w:t xml:space="preserve">gelegenheid om in dezelfde </w:t>
      </w:r>
      <w:r w:rsidR="00BE627B">
        <w:rPr>
          <w:rFonts w:cstheme="minorHAnsi"/>
          <w:sz w:val="22"/>
          <w:szCs w:val="22"/>
        </w:rPr>
        <w:t>ruimte</w:t>
      </w:r>
      <w:r w:rsidR="00A60E53">
        <w:rPr>
          <w:rFonts w:cstheme="minorHAnsi"/>
          <w:sz w:val="22"/>
          <w:szCs w:val="22"/>
        </w:rPr>
        <w:t xml:space="preserve"> vanuit hun </w:t>
      </w:r>
      <w:r w:rsidR="00BE627B">
        <w:rPr>
          <w:rFonts w:cstheme="minorHAnsi"/>
          <w:sz w:val="22"/>
          <w:szCs w:val="22"/>
        </w:rPr>
        <w:t xml:space="preserve">eigen </w:t>
      </w:r>
      <w:r w:rsidR="00A60E53">
        <w:rPr>
          <w:rFonts w:cstheme="minorHAnsi"/>
          <w:sz w:val="22"/>
          <w:szCs w:val="22"/>
        </w:rPr>
        <w:t xml:space="preserve">auto </w:t>
      </w:r>
      <w:r w:rsidR="001842EE">
        <w:rPr>
          <w:rFonts w:cstheme="minorHAnsi"/>
          <w:sz w:val="22"/>
          <w:szCs w:val="22"/>
        </w:rPr>
        <w:t xml:space="preserve">een </w:t>
      </w:r>
      <w:r w:rsidR="00BE627B">
        <w:rPr>
          <w:rFonts w:cstheme="minorHAnsi"/>
          <w:sz w:val="22"/>
          <w:szCs w:val="22"/>
        </w:rPr>
        <w:t>uitvaart</w:t>
      </w:r>
      <w:r w:rsidR="00803419">
        <w:rPr>
          <w:rFonts w:cstheme="minorHAnsi"/>
          <w:sz w:val="22"/>
          <w:szCs w:val="22"/>
        </w:rPr>
        <w:t xml:space="preserve">dienst te volgen. </w:t>
      </w:r>
    </w:p>
    <w:p w14:paraId="4C99C1CD" w14:textId="41ACB18F" w:rsidR="00612B03" w:rsidRDefault="00612B03" w:rsidP="003A2E95">
      <w:pPr>
        <w:rPr>
          <w:rFonts w:cstheme="minorHAnsi"/>
          <w:sz w:val="22"/>
          <w:szCs w:val="22"/>
        </w:rPr>
      </w:pPr>
    </w:p>
    <w:p w14:paraId="01A52365" w14:textId="0FA9ABBC" w:rsidR="00C55CB6" w:rsidRPr="0039631A" w:rsidRDefault="00C73301" w:rsidP="00C55CB6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aanloop </w:t>
      </w:r>
      <w:r w:rsidR="00612B03">
        <w:rPr>
          <w:rFonts w:cstheme="minorHAnsi"/>
          <w:sz w:val="22"/>
          <w:szCs w:val="22"/>
        </w:rPr>
        <w:t xml:space="preserve">op </w:t>
      </w:r>
      <w:r w:rsidR="00F54AB9">
        <w:rPr>
          <w:rFonts w:cstheme="minorHAnsi"/>
          <w:sz w:val="22"/>
          <w:szCs w:val="22"/>
        </w:rPr>
        <w:t xml:space="preserve">‘het nieuwe normaal’ zullen de tijdelijke uitvaartlocaties </w:t>
      </w:r>
      <w:r w:rsidR="00D20D75">
        <w:rPr>
          <w:rFonts w:cstheme="minorHAnsi"/>
          <w:sz w:val="22"/>
          <w:szCs w:val="22"/>
        </w:rPr>
        <w:t xml:space="preserve">al </w:t>
      </w:r>
      <w:r w:rsidR="001672D9">
        <w:rPr>
          <w:rFonts w:cstheme="minorHAnsi"/>
          <w:sz w:val="22"/>
          <w:szCs w:val="22"/>
        </w:rPr>
        <w:t xml:space="preserve">wel </w:t>
      </w:r>
      <w:r w:rsidR="00D20D75">
        <w:rPr>
          <w:rFonts w:cstheme="minorHAnsi"/>
          <w:sz w:val="22"/>
          <w:szCs w:val="22"/>
        </w:rPr>
        <w:t>worden geopend</w:t>
      </w:r>
      <w:r w:rsidR="009D567A">
        <w:rPr>
          <w:rFonts w:cstheme="minorHAnsi"/>
          <w:sz w:val="22"/>
          <w:szCs w:val="22"/>
        </w:rPr>
        <w:t xml:space="preserve"> voor kleine</w:t>
      </w:r>
      <w:r w:rsidR="009B65EC">
        <w:rPr>
          <w:rFonts w:cstheme="minorHAnsi"/>
          <w:sz w:val="22"/>
          <w:szCs w:val="22"/>
        </w:rPr>
        <w:t>re</w:t>
      </w:r>
      <w:r w:rsidR="009D567A">
        <w:rPr>
          <w:rFonts w:cstheme="minorHAnsi"/>
          <w:sz w:val="22"/>
          <w:szCs w:val="22"/>
        </w:rPr>
        <w:t xml:space="preserve"> </w:t>
      </w:r>
      <w:r w:rsidR="00150AB0">
        <w:rPr>
          <w:rFonts w:cstheme="minorHAnsi"/>
          <w:sz w:val="22"/>
          <w:szCs w:val="22"/>
        </w:rPr>
        <w:t>uitvaarten</w:t>
      </w:r>
      <w:r w:rsidR="009D567A">
        <w:rPr>
          <w:rFonts w:cstheme="minorHAnsi"/>
          <w:sz w:val="22"/>
          <w:szCs w:val="22"/>
        </w:rPr>
        <w:t xml:space="preserve">. </w:t>
      </w:r>
      <w:r w:rsidR="00C55CB6" w:rsidRPr="00776531">
        <w:rPr>
          <w:rFonts w:cstheme="minorHAnsi"/>
          <w:sz w:val="22"/>
          <w:szCs w:val="22"/>
        </w:rPr>
        <w:t xml:space="preserve">Op korte termijn zullen er </w:t>
      </w:r>
      <w:r w:rsidR="00C55CB6">
        <w:rPr>
          <w:rFonts w:cstheme="minorHAnsi"/>
          <w:sz w:val="22"/>
          <w:szCs w:val="22"/>
        </w:rPr>
        <w:t xml:space="preserve">vooralsnog </w:t>
      </w:r>
      <w:r w:rsidR="00C55CB6" w:rsidRPr="00776531">
        <w:rPr>
          <w:rFonts w:cstheme="minorHAnsi"/>
          <w:sz w:val="22"/>
          <w:szCs w:val="22"/>
        </w:rPr>
        <w:t>ook</w:t>
      </w:r>
      <w:r w:rsidR="00C55CB6">
        <w:rPr>
          <w:rFonts w:cstheme="minorHAnsi"/>
          <w:sz w:val="22"/>
          <w:szCs w:val="22"/>
        </w:rPr>
        <w:t xml:space="preserve"> </w:t>
      </w:r>
      <w:r w:rsidR="00C55CB6" w:rsidRPr="00776531">
        <w:rPr>
          <w:rFonts w:cstheme="minorHAnsi"/>
          <w:sz w:val="22"/>
          <w:szCs w:val="22"/>
        </w:rPr>
        <w:t xml:space="preserve">drive-in uitvaartlocaties </w:t>
      </w:r>
      <w:r w:rsidR="00C55CB6">
        <w:rPr>
          <w:rFonts w:cstheme="minorHAnsi"/>
          <w:sz w:val="22"/>
          <w:szCs w:val="22"/>
        </w:rPr>
        <w:t>in resp. U</w:t>
      </w:r>
      <w:r w:rsidR="00C55CB6" w:rsidRPr="00776531">
        <w:rPr>
          <w:rFonts w:cstheme="minorHAnsi"/>
          <w:sz w:val="22"/>
          <w:szCs w:val="22"/>
        </w:rPr>
        <w:t>trecht</w:t>
      </w:r>
      <w:r w:rsidR="00C55CB6">
        <w:rPr>
          <w:rFonts w:cstheme="minorHAnsi"/>
          <w:sz w:val="22"/>
          <w:szCs w:val="22"/>
        </w:rPr>
        <w:t xml:space="preserve"> en Den Haag worden geopend</w:t>
      </w:r>
      <w:r w:rsidR="00C55CB6" w:rsidRPr="00776531">
        <w:rPr>
          <w:rFonts w:cstheme="minorHAnsi"/>
          <w:sz w:val="22"/>
          <w:szCs w:val="22"/>
        </w:rPr>
        <w:t xml:space="preserve">. </w:t>
      </w:r>
    </w:p>
    <w:p w14:paraId="56E058A7" w14:textId="77777777" w:rsidR="00D51CDA" w:rsidRPr="00776531" w:rsidRDefault="00D51CDA" w:rsidP="003A2E95">
      <w:pPr>
        <w:rPr>
          <w:rFonts w:cstheme="minorHAnsi"/>
          <w:sz w:val="22"/>
          <w:szCs w:val="22"/>
        </w:rPr>
      </w:pPr>
    </w:p>
    <w:p w14:paraId="6A49A6D8" w14:textId="4AA9459C" w:rsidR="007A0032" w:rsidRPr="003F6DF2" w:rsidRDefault="007A0032" w:rsidP="003F6DF2">
      <w:pPr>
        <w:rPr>
          <w:b/>
          <w:bCs/>
        </w:rPr>
      </w:pPr>
      <w:r w:rsidRPr="003F6DF2">
        <w:rPr>
          <w:b/>
          <w:bCs/>
        </w:rPr>
        <w:t xml:space="preserve">Optimale </w:t>
      </w:r>
      <w:r w:rsidR="003F6DF2" w:rsidRPr="003F6DF2">
        <w:rPr>
          <w:b/>
          <w:bCs/>
        </w:rPr>
        <w:t>beleving</w:t>
      </w:r>
    </w:p>
    <w:p w14:paraId="6D5D4C7F" w14:textId="48FB7A22" w:rsidR="00B91F54" w:rsidRPr="00B91F54" w:rsidRDefault="00A7554E" w:rsidP="00B91F54">
      <w:pPr>
        <w:rPr>
          <w:rFonts w:cstheme="minorHAnsi"/>
          <w:sz w:val="22"/>
          <w:szCs w:val="22"/>
        </w:rPr>
      </w:pPr>
      <w:r w:rsidRPr="00776531">
        <w:rPr>
          <w:rFonts w:cstheme="minorHAnsi"/>
          <w:sz w:val="22"/>
          <w:szCs w:val="22"/>
        </w:rPr>
        <w:t>D</w:t>
      </w:r>
      <w:r w:rsidR="00150AB0">
        <w:rPr>
          <w:rFonts w:cstheme="minorHAnsi"/>
          <w:sz w:val="22"/>
          <w:szCs w:val="22"/>
        </w:rPr>
        <w:t xml:space="preserve">e </w:t>
      </w:r>
      <w:r w:rsidR="00B30C69">
        <w:rPr>
          <w:rFonts w:cstheme="minorHAnsi"/>
          <w:sz w:val="22"/>
          <w:szCs w:val="22"/>
        </w:rPr>
        <w:t>stijlvol</w:t>
      </w:r>
      <w:r w:rsidR="004038BA">
        <w:rPr>
          <w:rFonts w:cstheme="minorHAnsi"/>
          <w:sz w:val="22"/>
          <w:szCs w:val="22"/>
        </w:rPr>
        <w:t>le</w:t>
      </w:r>
      <w:r w:rsidR="00B30C69">
        <w:rPr>
          <w:rFonts w:cstheme="minorHAnsi"/>
          <w:sz w:val="22"/>
          <w:szCs w:val="22"/>
        </w:rPr>
        <w:t xml:space="preserve"> </w:t>
      </w:r>
      <w:r w:rsidR="009B65EC">
        <w:rPr>
          <w:rFonts w:cstheme="minorHAnsi"/>
          <w:sz w:val="22"/>
          <w:szCs w:val="22"/>
        </w:rPr>
        <w:t xml:space="preserve">wit </w:t>
      </w:r>
      <w:r w:rsidR="00B93EB7">
        <w:rPr>
          <w:rFonts w:cstheme="minorHAnsi"/>
          <w:sz w:val="22"/>
          <w:szCs w:val="22"/>
        </w:rPr>
        <w:t>ingerichte</w:t>
      </w:r>
      <w:r w:rsidR="00B30C69">
        <w:rPr>
          <w:rFonts w:cstheme="minorHAnsi"/>
          <w:sz w:val="22"/>
          <w:szCs w:val="22"/>
        </w:rPr>
        <w:t xml:space="preserve"> </w:t>
      </w:r>
      <w:r w:rsidR="00150AB0">
        <w:rPr>
          <w:rFonts w:cstheme="minorHAnsi"/>
          <w:sz w:val="22"/>
          <w:szCs w:val="22"/>
        </w:rPr>
        <w:t>uitvaartruimte</w:t>
      </w:r>
      <w:r w:rsidR="00C55CB6">
        <w:rPr>
          <w:rFonts w:cstheme="minorHAnsi"/>
          <w:sz w:val="22"/>
          <w:szCs w:val="22"/>
        </w:rPr>
        <w:t>s</w:t>
      </w:r>
      <w:r w:rsidR="00150AB0">
        <w:rPr>
          <w:rFonts w:cstheme="minorHAnsi"/>
          <w:sz w:val="22"/>
          <w:szCs w:val="22"/>
        </w:rPr>
        <w:t xml:space="preserve"> </w:t>
      </w:r>
      <w:r w:rsidR="00BA5D9B">
        <w:rPr>
          <w:rFonts w:cstheme="minorHAnsi"/>
          <w:sz w:val="22"/>
          <w:szCs w:val="22"/>
        </w:rPr>
        <w:t xml:space="preserve">worden standaard </w:t>
      </w:r>
      <w:r w:rsidR="009B65EC">
        <w:rPr>
          <w:rFonts w:cstheme="minorHAnsi"/>
          <w:sz w:val="22"/>
          <w:szCs w:val="22"/>
        </w:rPr>
        <w:t xml:space="preserve">voorzien van een </w:t>
      </w:r>
      <w:r w:rsidR="00CA4642" w:rsidRPr="00776531">
        <w:rPr>
          <w:rFonts w:cstheme="minorHAnsi"/>
          <w:sz w:val="22"/>
          <w:szCs w:val="22"/>
        </w:rPr>
        <w:t>centra</w:t>
      </w:r>
      <w:r w:rsidR="00B30C69">
        <w:rPr>
          <w:rFonts w:cstheme="minorHAnsi"/>
          <w:sz w:val="22"/>
          <w:szCs w:val="22"/>
        </w:rPr>
        <w:t>a</w:t>
      </w:r>
      <w:r w:rsidR="00CA4642" w:rsidRPr="00776531">
        <w:rPr>
          <w:rFonts w:cstheme="minorHAnsi"/>
          <w:sz w:val="22"/>
          <w:szCs w:val="22"/>
        </w:rPr>
        <w:t xml:space="preserve">l </w:t>
      </w:r>
      <w:r w:rsidRPr="00776531">
        <w:rPr>
          <w:rFonts w:cstheme="minorHAnsi"/>
          <w:sz w:val="22"/>
          <w:szCs w:val="22"/>
        </w:rPr>
        <w:t xml:space="preserve">podium </w:t>
      </w:r>
      <w:r w:rsidR="00BA5D9B">
        <w:rPr>
          <w:rFonts w:cstheme="minorHAnsi"/>
          <w:sz w:val="22"/>
          <w:szCs w:val="22"/>
        </w:rPr>
        <w:t xml:space="preserve">en </w:t>
      </w:r>
      <w:r w:rsidRPr="00776531">
        <w:rPr>
          <w:rFonts w:cstheme="minorHAnsi"/>
          <w:sz w:val="22"/>
          <w:szCs w:val="22"/>
        </w:rPr>
        <w:t xml:space="preserve">30 </w:t>
      </w:r>
      <w:r w:rsidR="00B30C69">
        <w:rPr>
          <w:rFonts w:cstheme="minorHAnsi"/>
          <w:sz w:val="22"/>
          <w:szCs w:val="22"/>
        </w:rPr>
        <w:t xml:space="preserve">comfortabele </w:t>
      </w:r>
      <w:r w:rsidRPr="00776531">
        <w:rPr>
          <w:rFonts w:cstheme="minorHAnsi"/>
          <w:sz w:val="22"/>
          <w:szCs w:val="22"/>
        </w:rPr>
        <w:t>stoelen</w:t>
      </w:r>
      <w:r w:rsidR="00BA5D9B">
        <w:rPr>
          <w:rFonts w:cstheme="minorHAnsi"/>
          <w:sz w:val="22"/>
          <w:szCs w:val="22"/>
        </w:rPr>
        <w:t xml:space="preserve">. </w:t>
      </w:r>
      <w:r w:rsidR="000F1CA9">
        <w:rPr>
          <w:rFonts w:cstheme="minorHAnsi"/>
          <w:sz w:val="22"/>
          <w:szCs w:val="22"/>
        </w:rPr>
        <w:t xml:space="preserve">Zodra </w:t>
      </w:r>
      <w:r w:rsidR="00B30C69">
        <w:rPr>
          <w:rFonts w:cstheme="minorHAnsi"/>
          <w:sz w:val="22"/>
          <w:szCs w:val="22"/>
        </w:rPr>
        <w:t>d</w:t>
      </w:r>
      <w:r w:rsidR="00B91F54" w:rsidRPr="00B91F54">
        <w:rPr>
          <w:rFonts w:cstheme="minorHAnsi"/>
          <w:sz w:val="22"/>
          <w:szCs w:val="22"/>
        </w:rPr>
        <w:t xml:space="preserve">e </w:t>
      </w:r>
      <w:r w:rsidR="00B30C69">
        <w:rPr>
          <w:rFonts w:cstheme="minorHAnsi"/>
          <w:sz w:val="22"/>
          <w:szCs w:val="22"/>
        </w:rPr>
        <w:t xml:space="preserve">situatie dat toelaat </w:t>
      </w:r>
      <w:r w:rsidR="00BF1415">
        <w:rPr>
          <w:rFonts w:cstheme="minorHAnsi"/>
          <w:sz w:val="22"/>
          <w:szCs w:val="22"/>
        </w:rPr>
        <w:t>z</w:t>
      </w:r>
      <w:r w:rsidR="00C55CB6">
        <w:rPr>
          <w:rFonts w:cstheme="minorHAnsi"/>
          <w:sz w:val="22"/>
          <w:szCs w:val="22"/>
        </w:rPr>
        <w:t xml:space="preserve">ullen </w:t>
      </w:r>
      <w:r w:rsidR="004038BA">
        <w:rPr>
          <w:rFonts w:cstheme="minorHAnsi"/>
          <w:sz w:val="22"/>
          <w:szCs w:val="22"/>
        </w:rPr>
        <w:t>de</w:t>
      </w:r>
      <w:r w:rsidR="003C708B">
        <w:rPr>
          <w:rFonts w:cstheme="minorHAnsi"/>
          <w:sz w:val="22"/>
          <w:szCs w:val="22"/>
        </w:rPr>
        <w:t xml:space="preserve"> </w:t>
      </w:r>
      <w:r w:rsidR="004038BA">
        <w:rPr>
          <w:rFonts w:cstheme="minorHAnsi"/>
          <w:sz w:val="22"/>
          <w:szCs w:val="22"/>
        </w:rPr>
        <w:t xml:space="preserve">ruimtes achter </w:t>
      </w:r>
      <w:r w:rsidR="00A2245B">
        <w:rPr>
          <w:rFonts w:cstheme="minorHAnsi"/>
          <w:sz w:val="22"/>
          <w:szCs w:val="22"/>
        </w:rPr>
        <w:t xml:space="preserve">stoelen worden </w:t>
      </w:r>
      <w:r w:rsidR="00990E30">
        <w:rPr>
          <w:rFonts w:cstheme="minorHAnsi"/>
          <w:sz w:val="22"/>
          <w:szCs w:val="22"/>
        </w:rPr>
        <w:t>aan</w:t>
      </w:r>
      <w:r w:rsidR="00A2245B">
        <w:rPr>
          <w:rFonts w:cstheme="minorHAnsi"/>
          <w:sz w:val="22"/>
          <w:szCs w:val="22"/>
        </w:rPr>
        <w:t xml:space="preserve">gevuld met </w:t>
      </w:r>
      <w:r w:rsidR="00C55CB6">
        <w:rPr>
          <w:rFonts w:cstheme="minorHAnsi"/>
          <w:sz w:val="22"/>
          <w:szCs w:val="22"/>
        </w:rPr>
        <w:t>personen</w:t>
      </w:r>
      <w:r w:rsidR="00A2245B">
        <w:rPr>
          <w:rFonts w:cstheme="minorHAnsi"/>
          <w:sz w:val="22"/>
          <w:szCs w:val="22"/>
        </w:rPr>
        <w:t xml:space="preserve">auto’s. </w:t>
      </w:r>
      <w:r w:rsidR="00C55CB6">
        <w:rPr>
          <w:rFonts w:cstheme="minorHAnsi"/>
          <w:sz w:val="22"/>
          <w:szCs w:val="22"/>
        </w:rPr>
        <w:t xml:space="preserve">Uiterlijk </w:t>
      </w:r>
      <w:r w:rsidR="00B91F54" w:rsidRPr="00B91F54">
        <w:rPr>
          <w:rFonts w:cstheme="minorHAnsi"/>
          <w:sz w:val="22"/>
          <w:szCs w:val="22"/>
        </w:rPr>
        <w:t xml:space="preserve">30 minuten voor aanvang van </w:t>
      </w:r>
      <w:r w:rsidR="00E747C6">
        <w:rPr>
          <w:rFonts w:cstheme="minorHAnsi"/>
          <w:sz w:val="22"/>
          <w:szCs w:val="22"/>
        </w:rPr>
        <w:t>een</w:t>
      </w:r>
      <w:r w:rsidR="00B91F54" w:rsidRPr="00B91F54">
        <w:rPr>
          <w:rFonts w:cstheme="minorHAnsi"/>
          <w:sz w:val="22"/>
          <w:szCs w:val="22"/>
        </w:rPr>
        <w:t xml:space="preserve"> dienst</w:t>
      </w:r>
      <w:r w:rsidR="00BF1415">
        <w:rPr>
          <w:rFonts w:cstheme="minorHAnsi"/>
          <w:sz w:val="22"/>
          <w:szCs w:val="22"/>
        </w:rPr>
        <w:t xml:space="preserve">, </w:t>
      </w:r>
      <w:r w:rsidR="00F22CBC">
        <w:rPr>
          <w:rFonts w:cstheme="minorHAnsi"/>
          <w:sz w:val="22"/>
          <w:szCs w:val="22"/>
        </w:rPr>
        <w:t xml:space="preserve">zullen </w:t>
      </w:r>
      <w:r w:rsidR="00930771">
        <w:rPr>
          <w:rFonts w:cstheme="minorHAnsi"/>
          <w:sz w:val="22"/>
          <w:szCs w:val="22"/>
        </w:rPr>
        <w:t>bestuurders</w:t>
      </w:r>
      <w:r w:rsidR="00C55CB6">
        <w:rPr>
          <w:rFonts w:cstheme="minorHAnsi"/>
          <w:sz w:val="22"/>
          <w:szCs w:val="22"/>
        </w:rPr>
        <w:t xml:space="preserve"> dan</w:t>
      </w:r>
      <w:r w:rsidR="00930771">
        <w:rPr>
          <w:rFonts w:cstheme="minorHAnsi"/>
          <w:sz w:val="22"/>
          <w:szCs w:val="22"/>
        </w:rPr>
        <w:t xml:space="preserve"> in hun </w:t>
      </w:r>
      <w:r w:rsidR="00F22CBC">
        <w:rPr>
          <w:rFonts w:cstheme="minorHAnsi"/>
          <w:sz w:val="22"/>
          <w:szCs w:val="22"/>
        </w:rPr>
        <w:t xml:space="preserve">auto’s </w:t>
      </w:r>
      <w:r w:rsidR="00B91F54" w:rsidRPr="00B91F54">
        <w:rPr>
          <w:rFonts w:cstheme="minorHAnsi"/>
          <w:sz w:val="22"/>
          <w:szCs w:val="22"/>
        </w:rPr>
        <w:t>op nauwgezette wijze</w:t>
      </w:r>
      <w:r w:rsidR="009B0503">
        <w:rPr>
          <w:rFonts w:cstheme="minorHAnsi"/>
          <w:sz w:val="22"/>
          <w:szCs w:val="22"/>
        </w:rPr>
        <w:t xml:space="preserve"> </w:t>
      </w:r>
      <w:r w:rsidR="00B91F54" w:rsidRPr="00B91F54">
        <w:rPr>
          <w:rFonts w:cstheme="minorHAnsi"/>
          <w:sz w:val="22"/>
          <w:szCs w:val="22"/>
        </w:rPr>
        <w:t>naar hun parkeerplek</w:t>
      </w:r>
      <w:r w:rsidR="00F22CBC">
        <w:rPr>
          <w:rFonts w:cstheme="minorHAnsi"/>
          <w:sz w:val="22"/>
          <w:szCs w:val="22"/>
        </w:rPr>
        <w:t xml:space="preserve">ken </w:t>
      </w:r>
      <w:r w:rsidR="009B0503">
        <w:rPr>
          <w:rFonts w:cstheme="minorHAnsi"/>
          <w:sz w:val="22"/>
          <w:szCs w:val="22"/>
        </w:rPr>
        <w:t xml:space="preserve">worden </w:t>
      </w:r>
      <w:r w:rsidR="00B91F54" w:rsidRPr="00B91F54">
        <w:rPr>
          <w:rFonts w:cstheme="minorHAnsi"/>
          <w:sz w:val="22"/>
          <w:szCs w:val="22"/>
        </w:rPr>
        <w:t xml:space="preserve">begeleid. De auto’s worden in verschillende rijen op 2 meter afstand van elkaar opgesteld. </w:t>
      </w:r>
      <w:r w:rsidR="00FE0F5F">
        <w:rPr>
          <w:rFonts w:cstheme="minorHAnsi"/>
          <w:sz w:val="22"/>
          <w:szCs w:val="22"/>
        </w:rPr>
        <w:t xml:space="preserve">Wij verwachten </w:t>
      </w:r>
      <w:r w:rsidR="00056CAB">
        <w:rPr>
          <w:rFonts w:cstheme="minorHAnsi"/>
          <w:sz w:val="22"/>
          <w:szCs w:val="22"/>
        </w:rPr>
        <w:t xml:space="preserve">vooralsnog </w:t>
      </w:r>
      <w:r w:rsidR="00FE0F5F">
        <w:rPr>
          <w:rFonts w:cstheme="minorHAnsi"/>
          <w:sz w:val="22"/>
          <w:szCs w:val="22"/>
        </w:rPr>
        <w:t xml:space="preserve">dat er twee inzittenden per auto </w:t>
      </w:r>
      <w:r w:rsidR="0070662E">
        <w:rPr>
          <w:rFonts w:cstheme="minorHAnsi"/>
          <w:sz w:val="22"/>
          <w:szCs w:val="22"/>
        </w:rPr>
        <w:t xml:space="preserve">zullen </w:t>
      </w:r>
      <w:r w:rsidR="00FE0F5F">
        <w:rPr>
          <w:rFonts w:cstheme="minorHAnsi"/>
          <w:sz w:val="22"/>
          <w:szCs w:val="22"/>
        </w:rPr>
        <w:t xml:space="preserve">worden toegestaan. </w:t>
      </w:r>
    </w:p>
    <w:p w14:paraId="2F4C9A73" w14:textId="77777777" w:rsidR="00B91F54" w:rsidRPr="00B91F54" w:rsidRDefault="00B91F54" w:rsidP="00B91F54">
      <w:pPr>
        <w:ind w:left="708"/>
        <w:rPr>
          <w:rFonts w:cstheme="minorHAnsi"/>
          <w:sz w:val="22"/>
          <w:szCs w:val="22"/>
        </w:rPr>
      </w:pPr>
    </w:p>
    <w:p w14:paraId="01F3167D" w14:textId="1AB7617D" w:rsidR="00B91F54" w:rsidRDefault="00C55CB6" w:rsidP="00574B4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 elke locatie zal o</w:t>
      </w:r>
      <w:r w:rsidR="00574B4A" w:rsidRPr="00776531">
        <w:rPr>
          <w:rFonts w:cstheme="minorHAnsi"/>
          <w:sz w:val="22"/>
          <w:szCs w:val="22"/>
        </w:rPr>
        <w:t xml:space="preserve">p het podium een baar voor de kist </w:t>
      </w:r>
      <w:r w:rsidR="00CA639D">
        <w:rPr>
          <w:rFonts w:cstheme="minorHAnsi"/>
          <w:sz w:val="22"/>
          <w:szCs w:val="22"/>
        </w:rPr>
        <w:t xml:space="preserve">worden </w:t>
      </w:r>
      <w:r w:rsidR="00574B4A" w:rsidRPr="00776531">
        <w:rPr>
          <w:rFonts w:cstheme="minorHAnsi"/>
          <w:sz w:val="22"/>
          <w:szCs w:val="22"/>
        </w:rPr>
        <w:t>opgesteld. Daarnaast is er voldoende ruimte beschikbaar voor bloemen</w:t>
      </w:r>
      <w:r w:rsidR="006615D1">
        <w:rPr>
          <w:rFonts w:cstheme="minorHAnsi"/>
          <w:sz w:val="22"/>
          <w:szCs w:val="22"/>
        </w:rPr>
        <w:t xml:space="preserve">, </w:t>
      </w:r>
      <w:r w:rsidR="00574B4A" w:rsidRPr="00776531">
        <w:rPr>
          <w:rFonts w:cstheme="minorHAnsi"/>
          <w:sz w:val="22"/>
          <w:szCs w:val="22"/>
        </w:rPr>
        <w:t>eventuele sprekers</w:t>
      </w:r>
      <w:r w:rsidR="006615D1">
        <w:rPr>
          <w:rFonts w:cstheme="minorHAnsi"/>
          <w:sz w:val="22"/>
          <w:szCs w:val="22"/>
        </w:rPr>
        <w:t xml:space="preserve">, </w:t>
      </w:r>
      <w:r w:rsidR="00574B4A" w:rsidRPr="00776531">
        <w:rPr>
          <w:rFonts w:cstheme="minorHAnsi"/>
          <w:sz w:val="22"/>
          <w:szCs w:val="22"/>
        </w:rPr>
        <w:t>artiesten</w:t>
      </w:r>
      <w:r w:rsidR="006615D1">
        <w:rPr>
          <w:rFonts w:cstheme="minorHAnsi"/>
          <w:sz w:val="22"/>
          <w:szCs w:val="22"/>
        </w:rPr>
        <w:t xml:space="preserve"> en een katheder</w:t>
      </w:r>
      <w:r w:rsidR="004B4CF6">
        <w:rPr>
          <w:rFonts w:cstheme="minorHAnsi"/>
          <w:sz w:val="22"/>
          <w:szCs w:val="22"/>
        </w:rPr>
        <w:t>.</w:t>
      </w:r>
      <w:r w:rsidR="00B606F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De locaties en podia zijn overal </w:t>
      </w:r>
      <w:r w:rsidR="00FA4B38">
        <w:rPr>
          <w:rFonts w:cstheme="minorHAnsi"/>
          <w:sz w:val="22"/>
          <w:szCs w:val="22"/>
        </w:rPr>
        <w:t xml:space="preserve">rolstoeltoegankelijk. </w:t>
      </w:r>
    </w:p>
    <w:p w14:paraId="70B0EEE3" w14:textId="77777777" w:rsidR="004B4CF6" w:rsidRPr="00B91F54" w:rsidRDefault="004B4CF6" w:rsidP="00574B4A">
      <w:pPr>
        <w:rPr>
          <w:rFonts w:cstheme="minorHAnsi"/>
          <w:sz w:val="22"/>
          <w:szCs w:val="22"/>
        </w:rPr>
      </w:pPr>
    </w:p>
    <w:p w14:paraId="125B5FD7" w14:textId="7B39B21F" w:rsidR="00F04545" w:rsidRPr="00F04545" w:rsidRDefault="00B91F54" w:rsidP="00F04545">
      <w:pPr>
        <w:rPr>
          <w:sz w:val="22"/>
          <w:szCs w:val="22"/>
        </w:rPr>
      </w:pPr>
      <w:r w:rsidRPr="00B91F54">
        <w:rPr>
          <w:rFonts w:cstheme="minorHAnsi"/>
          <w:sz w:val="22"/>
          <w:szCs w:val="22"/>
        </w:rPr>
        <w:t xml:space="preserve">Ten behoeve van een optimale beleving voor </w:t>
      </w:r>
      <w:r w:rsidR="00C55CB6">
        <w:rPr>
          <w:rFonts w:cstheme="minorHAnsi"/>
          <w:sz w:val="22"/>
          <w:szCs w:val="22"/>
        </w:rPr>
        <w:t>d</w:t>
      </w:r>
      <w:r w:rsidRPr="00B91F54">
        <w:rPr>
          <w:rFonts w:cstheme="minorHAnsi"/>
          <w:sz w:val="22"/>
          <w:szCs w:val="22"/>
        </w:rPr>
        <w:t xml:space="preserve">e gasten wordt de aula </w:t>
      </w:r>
      <w:r w:rsidR="00AD6D08">
        <w:rPr>
          <w:rFonts w:cstheme="minorHAnsi"/>
          <w:sz w:val="22"/>
          <w:szCs w:val="22"/>
        </w:rPr>
        <w:t xml:space="preserve">voorzien </w:t>
      </w:r>
      <w:r w:rsidRPr="00B91F54">
        <w:rPr>
          <w:rFonts w:cstheme="minorHAnsi"/>
          <w:sz w:val="22"/>
          <w:szCs w:val="22"/>
        </w:rPr>
        <w:t xml:space="preserve">van </w:t>
      </w:r>
      <w:r w:rsidR="00AD6D08">
        <w:rPr>
          <w:rFonts w:cstheme="minorHAnsi"/>
          <w:sz w:val="22"/>
          <w:szCs w:val="22"/>
        </w:rPr>
        <w:t xml:space="preserve">twee </w:t>
      </w:r>
      <w:r w:rsidRPr="00B91F54">
        <w:rPr>
          <w:rFonts w:cstheme="minorHAnsi"/>
          <w:sz w:val="22"/>
          <w:szCs w:val="22"/>
        </w:rPr>
        <w:t>grote projectieschermen</w:t>
      </w:r>
      <w:r w:rsidR="00AD6D08">
        <w:rPr>
          <w:rFonts w:cstheme="minorHAnsi"/>
          <w:sz w:val="22"/>
          <w:szCs w:val="22"/>
        </w:rPr>
        <w:t xml:space="preserve"> en</w:t>
      </w:r>
      <w:r w:rsidRPr="00B91F54">
        <w:rPr>
          <w:rFonts w:cstheme="minorHAnsi"/>
          <w:sz w:val="22"/>
          <w:szCs w:val="22"/>
        </w:rPr>
        <w:t xml:space="preserve"> </w:t>
      </w:r>
      <w:r w:rsidR="00AD6D08">
        <w:rPr>
          <w:rFonts w:cstheme="minorHAnsi"/>
          <w:sz w:val="22"/>
          <w:szCs w:val="22"/>
        </w:rPr>
        <w:t xml:space="preserve">verschillende </w:t>
      </w:r>
      <w:r w:rsidRPr="00B91F54">
        <w:rPr>
          <w:rFonts w:cstheme="minorHAnsi"/>
          <w:sz w:val="22"/>
          <w:szCs w:val="22"/>
        </w:rPr>
        <w:t>ledschermen.</w:t>
      </w:r>
      <w:r w:rsidR="00E81682">
        <w:rPr>
          <w:rFonts w:cstheme="minorHAnsi"/>
          <w:sz w:val="22"/>
          <w:szCs w:val="22"/>
        </w:rPr>
        <w:t xml:space="preserve"> </w:t>
      </w:r>
      <w:r w:rsidR="00022F17">
        <w:rPr>
          <w:sz w:val="22"/>
          <w:szCs w:val="22"/>
        </w:rPr>
        <w:t xml:space="preserve">Bovendien worden er </w:t>
      </w:r>
      <w:r w:rsidR="00C55CB6">
        <w:rPr>
          <w:sz w:val="22"/>
          <w:szCs w:val="22"/>
        </w:rPr>
        <w:t xml:space="preserve">overal </w:t>
      </w:r>
      <w:r w:rsidR="00F04545" w:rsidRPr="00F04545">
        <w:rPr>
          <w:sz w:val="22"/>
          <w:szCs w:val="22"/>
        </w:rPr>
        <w:t>professionele livestream voorzieningen aangebracht, om ook de</w:t>
      </w:r>
      <w:r w:rsidR="00022F17">
        <w:rPr>
          <w:sz w:val="22"/>
          <w:szCs w:val="22"/>
        </w:rPr>
        <w:t xml:space="preserve"> </w:t>
      </w:r>
      <w:r w:rsidR="00781FD6">
        <w:rPr>
          <w:sz w:val="22"/>
          <w:szCs w:val="22"/>
        </w:rPr>
        <w:t>onoverkome</w:t>
      </w:r>
      <w:r w:rsidR="00F04545" w:rsidRPr="00F04545">
        <w:rPr>
          <w:sz w:val="22"/>
          <w:szCs w:val="22"/>
        </w:rPr>
        <w:t xml:space="preserve">lijke ‘thuisblijvers’ </w:t>
      </w:r>
      <w:r w:rsidR="00E3572F">
        <w:rPr>
          <w:sz w:val="22"/>
          <w:szCs w:val="22"/>
        </w:rPr>
        <w:t xml:space="preserve">zo </w:t>
      </w:r>
      <w:r w:rsidR="00F04545" w:rsidRPr="00F04545">
        <w:rPr>
          <w:sz w:val="22"/>
          <w:szCs w:val="22"/>
        </w:rPr>
        <w:t xml:space="preserve">optimaal </w:t>
      </w:r>
      <w:r w:rsidR="00E3572F">
        <w:rPr>
          <w:sz w:val="22"/>
          <w:szCs w:val="22"/>
        </w:rPr>
        <w:t xml:space="preserve">mogelijk </w:t>
      </w:r>
      <w:r w:rsidR="00F04545" w:rsidRPr="00F04545">
        <w:rPr>
          <w:sz w:val="22"/>
          <w:szCs w:val="22"/>
        </w:rPr>
        <w:t xml:space="preserve">bij een uitvaartdienst te kunnen betrekken.          </w:t>
      </w:r>
    </w:p>
    <w:p w14:paraId="1A2E6B8F" w14:textId="77777777" w:rsidR="00B91F54" w:rsidRPr="00B91F54" w:rsidRDefault="00B91F54" w:rsidP="00B91F54">
      <w:pPr>
        <w:rPr>
          <w:rFonts w:cstheme="minorHAnsi"/>
          <w:sz w:val="22"/>
          <w:szCs w:val="22"/>
        </w:rPr>
      </w:pPr>
    </w:p>
    <w:p w14:paraId="01E1145C" w14:textId="4C3FCE93" w:rsidR="00B91F54" w:rsidRPr="00B91F54" w:rsidRDefault="00B91F54" w:rsidP="00B91F54">
      <w:pPr>
        <w:rPr>
          <w:rFonts w:cstheme="minorHAnsi"/>
          <w:sz w:val="22"/>
          <w:szCs w:val="22"/>
        </w:rPr>
      </w:pPr>
      <w:r w:rsidRPr="00B91F54">
        <w:rPr>
          <w:rFonts w:cstheme="minorHAnsi"/>
          <w:sz w:val="22"/>
          <w:szCs w:val="22"/>
        </w:rPr>
        <w:t>Alle uitvaarten worden onder de grootst mogelijke zorg</w:t>
      </w:r>
      <w:r w:rsidR="00225E5B">
        <w:rPr>
          <w:rFonts w:cstheme="minorHAnsi"/>
          <w:sz w:val="22"/>
          <w:szCs w:val="22"/>
        </w:rPr>
        <w:t xml:space="preserve"> en in nauwe samenspraak met de </w:t>
      </w:r>
      <w:r w:rsidR="00C55CB6">
        <w:rPr>
          <w:rFonts w:cstheme="minorHAnsi"/>
          <w:sz w:val="22"/>
          <w:szCs w:val="22"/>
        </w:rPr>
        <w:t xml:space="preserve">deelnemende </w:t>
      </w:r>
      <w:r w:rsidR="00225E5B">
        <w:rPr>
          <w:rFonts w:cstheme="minorHAnsi"/>
          <w:sz w:val="22"/>
          <w:szCs w:val="22"/>
        </w:rPr>
        <w:t>uitvaartondernemer</w:t>
      </w:r>
      <w:r w:rsidR="00C55CB6">
        <w:rPr>
          <w:rFonts w:cstheme="minorHAnsi"/>
          <w:sz w:val="22"/>
          <w:szCs w:val="22"/>
        </w:rPr>
        <w:t>s</w:t>
      </w:r>
      <w:r w:rsidR="00225E5B">
        <w:rPr>
          <w:rFonts w:cstheme="minorHAnsi"/>
          <w:sz w:val="22"/>
          <w:szCs w:val="22"/>
        </w:rPr>
        <w:t xml:space="preserve"> </w:t>
      </w:r>
      <w:r w:rsidRPr="00B91F54">
        <w:rPr>
          <w:rFonts w:cstheme="minorHAnsi"/>
          <w:sz w:val="22"/>
          <w:szCs w:val="22"/>
        </w:rPr>
        <w:t>voorbereid en uitgevoerd</w:t>
      </w:r>
      <w:r w:rsidR="00A13158">
        <w:rPr>
          <w:rFonts w:cstheme="minorHAnsi"/>
          <w:sz w:val="22"/>
          <w:szCs w:val="22"/>
        </w:rPr>
        <w:t xml:space="preserve">. </w:t>
      </w:r>
      <w:r w:rsidR="00CA654D">
        <w:rPr>
          <w:rFonts w:cstheme="minorHAnsi"/>
          <w:sz w:val="22"/>
          <w:szCs w:val="22"/>
        </w:rPr>
        <w:t>Hier</w:t>
      </w:r>
      <w:r w:rsidR="00DE61A4">
        <w:rPr>
          <w:rFonts w:cstheme="minorHAnsi"/>
          <w:sz w:val="22"/>
          <w:szCs w:val="22"/>
        </w:rPr>
        <w:t xml:space="preserve">voor </w:t>
      </w:r>
      <w:r w:rsidR="00806C4A">
        <w:rPr>
          <w:rFonts w:cstheme="minorHAnsi"/>
          <w:sz w:val="22"/>
          <w:szCs w:val="22"/>
        </w:rPr>
        <w:t xml:space="preserve">worden </w:t>
      </w:r>
      <w:r w:rsidR="00971261">
        <w:rPr>
          <w:rFonts w:cstheme="minorHAnsi"/>
          <w:sz w:val="22"/>
          <w:szCs w:val="22"/>
        </w:rPr>
        <w:t xml:space="preserve">momenteel </w:t>
      </w:r>
      <w:r w:rsidR="00806C4A">
        <w:rPr>
          <w:rFonts w:cstheme="minorHAnsi"/>
          <w:sz w:val="22"/>
          <w:szCs w:val="22"/>
        </w:rPr>
        <w:t xml:space="preserve">handleidingen en </w:t>
      </w:r>
      <w:r w:rsidR="001D73F6">
        <w:rPr>
          <w:rFonts w:cstheme="minorHAnsi"/>
          <w:sz w:val="22"/>
          <w:szCs w:val="22"/>
        </w:rPr>
        <w:t>(</w:t>
      </w:r>
      <w:r w:rsidR="00784904">
        <w:rPr>
          <w:rFonts w:cstheme="minorHAnsi"/>
          <w:sz w:val="22"/>
          <w:szCs w:val="22"/>
        </w:rPr>
        <w:t>veiligheid</w:t>
      </w:r>
      <w:r w:rsidR="001D73F6">
        <w:rPr>
          <w:rFonts w:cstheme="minorHAnsi"/>
          <w:sz w:val="22"/>
          <w:szCs w:val="22"/>
        </w:rPr>
        <w:t>)</w:t>
      </w:r>
      <w:r w:rsidRPr="00B91F54">
        <w:rPr>
          <w:rFonts w:cstheme="minorHAnsi"/>
          <w:sz w:val="22"/>
          <w:szCs w:val="22"/>
        </w:rPr>
        <w:t xml:space="preserve">procedures opgesteld en </w:t>
      </w:r>
      <w:r w:rsidR="00B90B61">
        <w:rPr>
          <w:rFonts w:cstheme="minorHAnsi"/>
          <w:sz w:val="22"/>
          <w:szCs w:val="22"/>
        </w:rPr>
        <w:t xml:space="preserve">specifieke </w:t>
      </w:r>
      <w:r w:rsidRPr="00B91F54">
        <w:rPr>
          <w:rFonts w:cstheme="minorHAnsi"/>
          <w:sz w:val="22"/>
          <w:szCs w:val="22"/>
        </w:rPr>
        <w:t xml:space="preserve">afspraken gemaakt </w:t>
      </w:r>
      <w:r w:rsidR="00B90B61">
        <w:rPr>
          <w:rFonts w:cstheme="minorHAnsi"/>
          <w:sz w:val="22"/>
          <w:szCs w:val="22"/>
        </w:rPr>
        <w:t xml:space="preserve">t.b.v. mogelijke </w:t>
      </w:r>
      <w:r w:rsidRPr="00B91F54">
        <w:rPr>
          <w:rFonts w:cstheme="minorHAnsi"/>
          <w:sz w:val="22"/>
          <w:szCs w:val="22"/>
        </w:rPr>
        <w:t xml:space="preserve">cateringvoorzieningen, noodzakelijk toiletbezoek, condoleance, </w:t>
      </w:r>
      <w:r w:rsidR="0089199D">
        <w:rPr>
          <w:rFonts w:cstheme="minorHAnsi"/>
          <w:sz w:val="22"/>
          <w:szCs w:val="22"/>
        </w:rPr>
        <w:t>traffic</w:t>
      </w:r>
      <w:r w:rsidR="006D73D0">
        <w:rPr>
          <w:rFonts w:cstheme="minorHAnsi"/>
          <w:sz w:val="22"/>
          <w:szCs w:val="22"/>
        </w:rPr>
        <w:t xml:space="preserve"> control, </w:t>
      </w:r>
      <w:r w:rsidRPr="00B91F54">
        <w:rPr>
          <w:rFonts w:cstheme="minorHAnsi"/>
          <w:sz w:val="22"/>
          <w:szCs w:val="22"/>
        </w:rPr>
        <w:t>ontruiming</w:t>
      </w:r>
      <w:r w:rsidR="00B90B61">
        <w:rPr>
          <w:rFonts w:cstheme="minorHAnsi"/>
          <w:sz w:val="22"/>
          <w:szCs w:val="22"/>
        </w:rPr>
        <w:t>s</w:t>
      </w:r>
      <w:r w:rsidR="00B37535">
        <w:rPr>
          <w:rFonts w:cstheme="minorHAnsi"/>
          <w:sz w:val="22"/>
          <w:szCs w:val="22"/>
        </w:rPr>
        <w:t>-</w:t>
      </w:r>
      <w:r w:rsidRPr="00B91F54">
        <w:rPr>
          <w:rFonts w:cstheme="minorHAnsi"/>
          <w:sz w:val="22"/>
          <w:szCs w:val="22"/>
        </w:rPr>
        <w:t xml:space="preserve"> en/of calamiteiten</w:t>
      </w:r>
      <w:r w:rsidR="00B90B61">
        <w:rPr>
          <w:rFonts w:cstheme="minorHAnsi"/>
          <w:sz w:val="22"/>
          <w:szCs w:val="22"/>
        </w:rPr>
        <w:t>management</w:t>
      </w:r>
      <w:r w:rsidRPr="00B91F54">
        <w:rPr>
          <w:rFonts w:cstheme="minorHAnsi"/>
          <w:sz w:val="22"/>
          <w:szCs w:val="22"/>
        </w:rPr>
        <w:t xml:space="preserve">.   </w:t>
      </w:r>
    </w:p>
    <w:p w14:paraId="32D6C4DF" w14:textId="77777777" w:rsidR="00B91F54" w:rsidRPr="00B91F54" w:rsidRDefault="00B91F54" w:rsidP="00B91F54">
      <w:pPr>
        <w:rPr>
          <w:rFonts w:cstheme="minorHAnsi"/>
          <w:sz w:val="22"/>
          <w:szCs w:val="22"/>
        </w:rPr>
      </w:pPr>
    </w:p>
    <w:p w14:paraId="744B625F" w14:textId="5E859E29" w:rsidR="00B91F54" w:rsidRPr="00B91F54" w:rsidRDefault="00B91F54" w:rsidP="00B91F54">
      <w:pPr>
        <w:rPr>
          <w:rFonts w:cstheme="minorHAnsi"/>
          <w:sz w:val="22"/>
          <w:szCs w:val="22"/>
        </w:rPr>
      </w:pPr>
      <w:r w:rsidRPr="00B91F54">
        <w:rPr>
          <w:rFonts w:cstheme="minorHAnsi"/>
          <w:sz w:val="22"/>
          <w:szCs w:val="22"/>
        </w:rPr>
        <w:t>Aansluitend aan de uitvaartdienst word</w:t>
      </w:r>
      <w:r w:rsidR="00C55CB6">
        <w:rPr>
          <w:rFonts w:cstheme="minorHAnsi"/>
          <w:sz w:val="22"/>
          <w:szCs w:val="22"/>
        </w:rPr>
        <w:t xml:space="preserve">en de </w:t>
      </w:r>
      <w:r w:rsidRPr="00B91F54">
        <w:rPr>
          <w:rFonts w:cstheme="minorHAnsi"/>
          <w:sz w:val="22"/>
          <w:szCs w:val="22"/>
        </w:rPr>
        <w:t>overledene</w:t>
      </w:r>
      <w:r w:rsidR="00C55CB6">
        <w:rPr>
          <w:rFonts w:cstheme="minorHAnsi"/>
          <w:sz w:val="22"/>
          <w:szCs w:val="22"/>
        </w:rPr>
        <w:t>n</w:t>
      </w:r>
      <w:r w:rsidRPr="00B91F54">
        <w:rPr>
          <w:rFonts w:cstheme="minorHAnsi"/>
          <w:sz w:val="22"/>
          <w:szCs w:val="22"/>
        </w:rPr>
        <w:t xml:space="preserve"> in besloten kring gecremeerd of begraven. </w:t>
      </w:r>
    </w:p>
    <w:p w14:paraId="7F940A55" w14:textId="77777777" w:rsidR="00B91F54" w:rsidRDefault="00B91F54" w:rsidP="003A2E95">
      <w:pPr>
        <w:rPr>
          <w:rFonts w:cstheme="minorHAnsi"/>
          <w:sz w:val="22"/>
          <w:szCs w:val="22"/>
        </w:rPr>
      </w:pPr>
    </w:p>
    <w:p w14:paraId="58C7A346" w14:textId="5653CAB9" w:rsidR="000709C0" w:rsidRDefault="008A2974" w:rsidP="003A2E95">
      <w:pPr>
        <w:rPr>
          <w:sz w:val="22"/>
          <w:szCs w:val="22"/>
        </w:rPr>
      </w:pPr>
      <w:r w:rsidRPr="00776531">
        <w:rPr>
          <w:rFonts w:cstheme="minorHAnsi"/>
          <w:b/>
          <w:bCs/>
          <w:sz w:val="22"/>
          <w:szCs w:val="22"/>
        </w:rPr>
        <w:t>Samenwerking</w:t>
      </w:r>
      <w:r w:rsidR="000B2A4B">
        <w:rPr>
          <w:rFonts w:cstheme="minorHAnsi"/>
          <w:b/>
          <w:bCs/>
          <w:sz w:val="22"/>
          <w:szCs w:val="22"/>
        </w:rPr>
        <w:br/>
      </w:r>
      <w:r w:rsidR="000B2A4B" w:rsidRPr="00AC654D">
        <w:rPr>
          <w:sz w:val="22"/>
          <w:szCs w:val="22"/>
        </w:rPr>
        <w:t>In nauwe samenwerking met evenementenspecialist Eventerim|Special Projects</w:t>
      </w:r>
      <w:r w:rsidR="00A810B7">
        <w:rPr>
          <w:sz w:val="22"/>
          <w:szCs w:val="22"/>
        </w:rPr>
        <w:t xml:space="preserve"> en</w:t>
      </w:r>
      <w:r w:rsidR="000B2A4B" w:rsidRPr="00AC654D">
        <w:rPr>
          <w:sz w:val="22"/>
          <w:szCs w:val="22"/>
        </w:rPr>
        <w:t xml:space="preserve"> concept ontwikkelaar</w:t>
      </w:r>
      <w:r w:rsidR="008015A7">
        <w:rPr>
          <w:sz w:val="22"/>
          <w:szCs w:val="22"/>
        </w:rPr>
        <w:t xml:space="preserve"> &amp; </w:t>
      </w:r>
      <w:r w:rsidR="000B2A4B" w:rsidRPr="00AC654D">
        <w:rPr>
          <w:sz w:val="22"/>
          <w:szCs w:val="22"/>
        </w:rPr>
        <w:t xml:space="preserve">audiovisueel specialist van Rossum </w:t>
      </w:r>
      <w:proofErr w:type="spellStart"/>
      <w:r w:rsidR="000B2A4B" w:rsidRPr="00AC654D">
        <w:rPr>
          <w:sz w:val="22"/>
          <w:szCs w:val="22"/>
        </w:rPr>
        <w:t>Facilities</w:t>
      </w:r>
      <w:proofErr w:type="spellEnd"/>
      <w:r w:rsidR="000B2A4B" w:rsidRPr="00AC654D">
        <w:rPr>
          <w:sz w:val="22"/>
          <w:szCs w:val="22"/>
        </w:rPr>
        <w:t xml:space="preserve"> is </w:t>
      </w:r>
      <w:proofErr w:type="spellStart"/>
      <w:r w:rsidR="000B2A4B" w:rsidRPr="00AC654D">
        <w:rPr>
          <w:sz w:val="22"/>
          <w:szCs w:val="22"/>
        </w:rPr>
        <w:t>Dunweg</w:t>
      </w:r>
      <w:proofErr w:type="spellEnd"/>
      <w:r w:rsidR="000B2A4B" w:rsidRPr="00AC654D">
        <w:rPr>
          <w:sz w:val="22"/>
          <w:szCs w:val="22"/>
        </w:rPr>
        <w:t xml:space="preserve"> uitvaartzorg</w:t>
      </w:r>
      <w:r w:rsidR="00C55CB6">
        <w:rPr>
          <w:sz w:val="22"/>
          <w:szCs w:val="22"/>
        </w:rPr>
        <w:t>,</w:t>
      </w:r>
      <w:r w:rsidR="000B2A4B" w:rsidRPr="00AC654D">
        <w:rPr>
          <w:sz w:val="22"/>
          <w:szCs w:val="22"/>
        </w:rPr>
        <w:t xml:space="preserve"> met </w:t>
      </w:r>
      <w:r w:rsidR="00C55CB6">
        <w:rPr>
          <w:sz w:val="22"/>
          <w:szCs w:val="22"/>
        </w:rPr>
        <w:t>h</w:t>
      </w:r>
      <w:r w:rsidR="000B2A4B" w:rsidRPr="00AC654D">
        <w:rPr>
          <w:sz w:val="22"/>
          <w:szCs w:val="22"/>
        </w:rPr>
        <w:t>aar</w:t>
      </w:r>
      <w:r w:rsidR="00C55CB6">
        <w:rPr>
          <w:sz w:val="22"/>
          <w:szCs w:val="22"/>
        </w:rPr>
        <w:t xml:space="preserve"> vier vestigingen in </w:t>
      </w:r>
      <w:r w:rsidR="000B2A4B" w:rsidRPr="00AC654D">
        <w:rPr>
          <w:sz w:val="22"/>
          <w:szCs w:val="22"/>
        </w:rPr>
        <w:t xml:space="preserve">Hoofddorp </w:t>
      </w:r>
      <w:r w:rsidR="00C55CB6">
        <w:rPr>
          <w:sz w:val="22"/>
          <w:szCs w:val="22"/>
        </w:rPr>
        <w:t xml:space="preserve">en omgeving, </w:t>
      </w:r>
      <w:r w:rsidR="000B2A4B" w:rsidRPr="00AC654D">
        <w:rPr>
          <w:sz w:val="22"/>
          <w:szCs w:val="22"/>
        </w:rPr>
        <w:t xml:space="preserve">de eerste uitvaartorganisatie in </w:t>
      </w:r>
      <w:r w:rsidR="007D6C42">
        <w:rPr>
          <w:sz w:val="22"/>
          <w:szCs w:val="22"/>
        </w:rPr>
        <w:t>Noord-Holland</w:t>
      </w:r>
      <w:r w:rsidR="000B2A4B" w:rsidRPr="00AC654D">
        <w:rPr>
          <w:sz w:val="22"/>
          <w:szCs w:val="22"/>
        </w:rPr>
        <w:t xml:space="preserve"> die haar cliënten</w:t>
      </w:r>
      <w:r w:rsidR="00B80843" w:rsidRPr="00AC654D">
        <w:rPr>
          <w:sz w:val="22"/>
          <w:szCs w:val="22"/>
        </w:rPr>
        <w:t xml:space="preserve"> </w:t>
      </w:r>
      <w:r w:rsidR="000B2A4B" w:rsidRPr="00AC654D">
        <w:rPr>
          <w:sz w:val="22"/>
          <w:szCs w:val="22"/>
        </w:rPr>
        <w:t xml:space="preserve">drive-in uitvaarten </w:t>
      </w:r>
      <w:r w:rsidR="001A676A">
        <w:rPr>
          <w:sz w:val="22"/>
          <w:szCs w:val="22"/>
        </w:rPr>
        <w:t xml:space="preserve">gaat </w:t>
      </w:r>
      <w:r w:rsidR="00C55CB6">
        <w:rPr>
          <w:sz w:val="22"/>
          <w:szCs w:val="22"/>
        </w:rPr>
        <w:t>aan</w:t>
      </w:r>
      <w:r w:rsidR="000B2A4B" w:rsidRPr="00AC654D">
        <w:rPr>
          <w:sz w:val="22"/>
          <w:szCs w:val="22"/>
        </w:rPr>
        <w:t>bied</w:t>
      </w:r>
      <w:r w:rsidR="001A676A">
        <w:rPr>
          <w:sz w:val="22"/>
          <w:szCs w:val="22"/>
        </w:rPr>
        <w:t>en</w:t>
      </w:r>
      <w:r w:rsidR="000B2A4B" w:rsidRPr="00AC654D">
        <w:rPr>
          <w:sz w:val="22"/>
          <w:szCs w:val="22"/>
        </w:rPr>
        <w:t xml:space="preserve">. </w:t>
      </w:r>
    </w:p>
    <w:p w14:paraId="09B46B2B" w14:textId="159BDDD1" w:rsidR="00420030" w:rsidRDefault="00420030" w:rsidP="003A2E95">
      <w:pPr>
        <w:rPr>
          <w:sz w:val="22"/>
          <w:szCs w:val="22"/>
        </w:rPr>
      </w:pPr>
    </w:p>
    <w:p w14:paraId="17995140" w14:textId="77777777" w:rsidR="00C55CB6" w:rsidRPr="00776531" w:rsidRDefault="00C55CB6" w:rsidP="003A2E95">
      <w:pPr>
        <w:rPr>
          <w:rFonts w:cstheme="minorHAnsi"/>
          <w:sz w:val="22"/>
          <w:szCs w:val="22"/>
        </w:rPr>
      </w:pPr>
    </w:p>
    <w:p w14:paraId="380D4B21" w14:textId="7D74886C" w:rsidR="005C2043" w:rsidRPr="00776531" w:rsidRDefault="00420030" w:rsidP="003A2E95">
      <w:pPr>
        <w:rPr>
          <w:rFonts w:cstheme="minorHAnsi"/>
          <w:sz w:val="22"/>
          <w:szCs w:val="22"/>
        </w:rPr>
      </w:pPr>
      <w:r w:rsidRPr="00776531">
        <w:rPr>
          <w:rFonts w:cstheme="minorHAnsi"/>
          <w:sz w:val="22"/>
          <w:szCs w:val="22"/>
        </w:rPr>
        <w:lastRenderedPageBreak/>
        <w:t xml:space="preserve">“Wegens de door het RIVM opgelegde </w:t>
      </w:r>
      <w:r w:rsidR="00AE70DD" w:rsidRPr="00776531">
        <w:rPr>
          <w:rFonts w:cstheme="minorHAnsi"/>
          <w:sz w:val="22"/>
          <w:szCs w:val="22"/>
        </w:rPr>
        <w:t xml:space="preserve">strenge </w:t>
      </w:r>
      <w:r w:rsidRPr="00776531">
        <w:rPr>
          <w:rFonts w:cstheme="minorHAnsi"/>
          <w:sz w:val="22"/>
          <w:szCs w:val="22"/>
        </w:rPr>
        <w:t xml:space="preserve">richtlijnen </w:t>
      </w:r>
      <w:r w:rsidR="00A7531A" w:rsidRPr="00776531">
        <w:rPr>
          <w:rFonts w:cstheme="minorHAnsi"/>
          <w:sz w:val="22"/>
          <w:szCs w:val="22"/>
        </w:rPr>
        <w:t>k</w:t>
      </w:r>
      <w:r w:rsidR="00476E74" w:rsidRPr="00776531">
        <w:rPr>
          <w:rFonts w:cstheme="minorHAnsi"/>
          <w:sz w:val="22"/>
          <w:szCs w:val="22"/>
        </w:rPr>
        <w:t xml:space="preserve">unnen wij </w:t>
      </w:r>
      <w:r w:rsidR="00811934" w:rsidRPr="00776531">
        <w:rPr>
          <w:rFonts w:cstheme="minorHAnsi"/>
          <w:sz w:val="22"/>
          <w:szCs w:val="22"/>
        </w:rPr>
        <w:t xml:space="preserve">de laatste </w:t>
      </w:r>
      <w:r w:rsidR="00E050BB" w:rsidRPr="00776531">
        <w:rPr>
          <w:rFonts w:cstheme="minorHAnsi"/>
          <w:sz w:val="22"/>
          <w:szCs w:val="22"/>
        </w:rPr>
        <w:t>weken</w:t>
      </w:r>
      <w:r w:rsidR="00AE70DD" w:rsidRPr="00776531">
        <w:rPr>
          <w:rFonts w:cstheme="minorHAnsi"/>
          <w:sz w:val="22"/>
          <w:szCs w:val="22"/>
        </w:rPr>
        <w:t xml:space="preserve"> </w:t>
      </w:r>
      <w:r w:rsidR="00FC6D20">
        <w:rPr>
          <w:rFonts w:cstheme="minorHAnsi"/>
          <w:sz w:val="22"/>
          <w:szCs w:val="22"/>
        </w:rPr>
        <w:t xml:space="preserve">slechts kleine aantallen gasten </w:t>
      </w:r>
      <w:r w:rsidR="00291D99" w:rsidRPr="00776531">
        <w:rPr>
          <w:rFonts w:cstheme="minorHAnsi"/>
          <w:sz w:val="22"/>
          <w:szCs w:val="22"/>
        </w:rPr>
        <w:t xml:space="preserve">toegang verlenen tot onze aula’s. </w:t>
      </w:r>
      <w:r w:rsidR="00C53827" w:rsidRPr="00776531">
        <w:rPr>
          <w:rFonts w:cstheme="minorHAnsi"/>
          <w:sz w:val="22"/>
          <w:szCs w:val="22"/>
        </w:rPr>
        <w:t>Niet iedereen k</w:t>
      </w:r>
      <w:r w:rsidR="007E5EF0" w:rsidRPr="00776531">
        <w:rPr>
          <w:rFonts w:cstheme="minorHAnsi"/>
          <w:sz w:val="22"/>
          <w:szCs w:val="22"/>
        </w:rPr>
        <w:t xml:space="preserve">rijgt </w:t>
      </w:r>
      <w:r w:rsidR="005C2043" w:rsidRPr="00776531">
        <w:rPr>
          <w:rFonts w:cstheme="minorHAnsi"/>
          <w:sz w:val="22"/>
          <w:szCs w:val="22"/>
        </w:rPr>
        <w:t xml:space="preserve">zodoende </w:t>
      </w:r>
      <w:r w:rsidR="00452DE3" w:rsidRPr="00776531">
        <w:rPr>
          <w:rFonts w:cstheme="minorHAnsi"/>
          <w:sz w:val="22"/>
          <w:szCs w:val="22"/>
        </w:rPr>
        <w:t xml:space="preserve">de kans om de </w:t>
      </w:r>
      <w:r w:rsidR="00C55CB6">
        <w:rPr>
          <w:rFonts w:cstheme="minorHAnsi"/>
          <w:sz w:val="22"/>
          <w:szCs w:val="22"/>
        </w:rPr>
        <w:t>familie van de overledene te ondersteunen en hem of haar een</w:t>
      </w:r>
      <w:r w:rsidR="007200C7" w:rsidRPr="00776531">
        <w:rPr>
          <w:rFonts w:cstheme="minorHAnsi"/>
          <w:sz w:val="22"/>
          <w:szCs w:val="22"/>
        </w:rPr>
        <w:t xml:space="preserve"> </w:t>
      </w:r>
      <w:r w:rsidR="00391DC7" w:rsidRPr="00776531">
        <w:rPr>
          <w:rFonts w:cstheme="minorHAnsi"/>
          <w:sz w:val="22"/>
          <w:szCs w:val="22"/>
        </w:rPr>
        <w:t xml:space="preserve">laatste eer </w:t>
      </w:r>
      <w:r w:rsidR="00452DE3" w:rsidRPr="00776531">
        <w:rPr>
          <w:rFonts w:cstheme="minorHAnsi"/>
          <w:sz w:val="22"/>
          <w:szCs w:val="22"/>
        </w:rPr>
        <w:t xml:space="preserve">te </w:t>
      </w:r>
      <w:r w:rsidR="00041D0D" w:rsidRPr="00776531">
        <w:rPr>
          <w:rFonts w:cstheme="minorHAnsi"/>
          <w:sz w:val="22"/>
          <w:szCs w:val="22"/>
        </w:rPr>
        <w:t>bewijzen</w:t>
      </w:r>
      <w:r w:rsidR="00391DC7" w:rsidRPr="00776531">
        <w:rPr>
          <w:rFonts w:cstheme="minorHAnsi"/>
          <w:sz w:val="22"/>
          <w:szCs w:val="22"/>
        </w:rPr>
        <w:t xml:space="preserve">. </w:t>
      </w:r>
      <w:r w:rsidR="005C2043" w:rsidRPr="00776531">
        <w:rPr>
          <w:rFonts w:cstheme="minorHAnsi"/>
          <w:sz w:val="22"/>
          <w:szCs w:val="22"/>
        </w:rPr>
        <w:t>Dat levert regelmatig verdrietige taferelen op.</w:t>
      </w:r>
    </w:p>
    <w:p w14:paraId="5802C742" w14:textId="77777777" w:rsidR="00CD0832" w:rsidRDefault="00CD0832" w:rsidP="003A2E95">
      <w:pPr>
        <w:rPr>
          <w:rFonts w:cstheme="minorHAnsi"/>
          <w:sz w:val="22"/>
          <w:szCs w:val="22"/>
        </w:rPr>
      </w:pPr>
    </w:p>
    <w:p w14:paraId="71F2E4AE" w14:textId="07F4DE5A" w:rsidR="00457943" w:rsidRPr="00776531" w:rsidRDefault="00420030" w:rsidP="003A2E95">
      <w:pPr>
        <w:rPr>
          <w:rFonts w:cstheme="minorHAnsi"/>
          <w:sz w:val="22"/>
          <w:szCs w:val="22"/>
        </w:rPr>
      </w:pPr>
      <w:r w:rsidRPr="00776531">
        <w:rPr>
          <w:rFonts w:cstheme="minorHAnsi"/>
          <w:sz w:val="22"/>
          <w:szCs w:val="22"/>
        </w:rPr>
        <w:t xml:space="preserve">Met </w:t>
      </w:r>
      <w:r w:rsidR="00BC05A7" w:rsidRPr="00776531">
        <w:rPr>
          <w:rFonts w:cstheme="minorHAnsi"/>
          <w:sz w:val="22"/>
          <w:szCs w:val="22"/>
        </w:rPr>
        <w:t xml:space="preserve">het nieuwe drive-in concept </w:t>
      </w:r>
      <w:r w:rsidRPr="00776531">
        <w:rPr>
          <w:rFonts w:cstheme="minorHAnsi"/>
          <w:sz w:val="22"/>
          <w:szCs w:val="22"/>
        </w:rPr>
        <w:t>kunnen wij</w:t>
      </w:r>
      <w:r w:rsidR="00ED6D27" w:rsidRPr="00776531">
        <w:rPr>
          <w:rFonts w:cstheme="minorHAnsi"/>
          <w:sz w:val="22"/>
          <w:szCs w:val="22"/>
        </w:rPr>
        <w:t xml:space="preserve"> </w:t>
      </w:r>
      <w:r w:rsidR="00811934" w:rsidRPr="00776531">
        <w:rPr>
          <w:rFonts w:cstheme="minorHAnsi"/>
          <w:sz w:val="22"/>
          <w:szCs w:val="22"/>
        </w:rPr>
        <w:t xml:space="preserve">straks </w:t>
      </w:r>
      <w:r w:rsidR="008B3819" w:rsidRPr="00776531">
        <w:rPr>
          <w:rFonts w:cstheme="minorHAnsi"/>
          <w:sz w:val="22"/>
          <w:szCs w:val="22"/>
        </w:rPr>
        <w:t>al heel snel</w:t>
      </w:r>
      <w:r w:rsidRPr="00776531">
        <w:rPr>
          <w:rFonts w:cstheme="minorHAnsi"/>
          <w:sz w:val="22"/>
          <w:szCs w:val="22"/>
        </w:rPr>
        <w:t xml:space="preserve">, </w:t>
      </w:r>
      <w:r w:rsidR="00C55CB6">
        <w:rPr>
          <w:rFonts w:cstheme="minorHAnsi"/>
          <w:sz w:val="22"/>
          <w:szCs w:val="22"/>
        </w:rPr>
        <w:t xml:space="preserve">direct in lijn met de </w:t>
      </w:r>
      <w:r w:rsidR="00E050BB" w:rsidRPr="00776531">
        <w:rPr>
          <w:rFonts w:cstheme="minorHAnsi"/>
          <w:sz w:val="22"/>
          <w:szCs w:val="22"/>
        </w:rPr>
        <w:t>officiële</w:t>
      </w:r>
      <w:r w:rsidR="009653DF" w:rsidRPr="00776531">
        <w:rPr>
          <w:rFonts w:cstheme="minorHAnsi"/>
          <w:sz w:val="22"/>
          <w:szCs w:val="22"/>
        </w:rPr>
        <w:t xml:space="preserve"> </w:t>
      </w:r>
      <w:r w:rsidRPr="00776531">
        <w:rPr>
          <w:rFonts w:cstheme="minorHAnsi"/>
          <w:sz w:val="22"/>
          <w:szCs w:val="22"/>
        </w:rPr>
        <w:t>regels</w:t>
      </w:r>
      <w:r w:rsidR="000773E4" w:rsidRPr="00776531">
        <w:rPr>
          <w:rFonts w:cstheme="minorHAnsi"/>
          <w:sz w:val="22"/>
          <w:szCs w:val="22"/>
        </w:rPr>
        <w:t>,</w:t>
      </w:r>
      <w:r w:rsidR="00291D99" w:rsidRPr="00776531">
        <w:rPr>
          <w:rFonts w:cstheme="minorHAnsi"/>
          <w:sz w:val="22"/>
          <w:szCs w:val="22"/>
        </w:rPr>
        <w:t xml:space="preserve"> </w:t>
      </w:r>
      <w:r w:rsidR="00AA5DA4" w:rsidRPr="00776531">
        <w:rPr>
          <w:rFonts w:cstheme="minorHAnsi"/>
          <w:sz w:val="22"/>
          <w:szCs w:val="22"/>
        </w:rPr>
        <w:t>meer mensen</w:t>
      </w:r>
      <w:r w:rsidRPr="00776531">
        <w:rPr>
          <w:rFonts w:cstheme="minorHAnsi"/>
          <w:sz w:val="22"/>
          <w:szCs w:val="22"/>
        </w:rPr>
        <w:t xml:space="preserve"> </w:t>
      </w:r>
      <w:r w:rsidR="00AA5DA4" w:rsidRPr="00776531">
        <w:rPr>
          <w:rFonts w:cstheme="minorHAnsi"/>
          <w:sz w:val="22"/>
          <w:szCs w:val="22"/>
        </w:rPr>
        <w:t xml:space="preserve">gelijktijdig </w:t>
      </w:r>
      <w:r w:rsidR="007359C9" w:rsidRPr="00776531">
        <w:rPr>
          <w:rFonts w:cstheme="minorHAnsi"/>
          <w:sz w:val="22"/>
          <w:szCs w:val="22"/>
        </w:rPr>
        <w:t>gelegenheid</w:t>
      </w:r>
      <w:r w:rsidR="009F5B2E" w:rsidRPr="00776531">
        <w:rPr>
          <w:rFonts w:cstheme="minorHAnsi"/>
          <w:sz w:val="22"/>
          <w:szCs w:val="22"/>
        </w:rPr>
        <w:t xml:space="preserve"> b</w:t>
      </w:r>
      <w:r w:rsidRPr="00776531">
        <w:rPr>
          <w:rFonts w:cstheme="minorHAnsi"/>
          <w:sz w:val="22"/>
          <w:szCs w:val="22"/>
        </w:rPr>
        <w:t xml:space="preserve">ieden om op een </w:t>
      </w:r>
      <w:r w:rsidR="000773E4" w:rsidRPr="00776531">
        <w:rPr>
          <w:rFonts w:cstheme="minorHAnsi"/>
          <w:sz w:val="22"/>
          <w:szCs w:val="22"/>
        </w:rPr>
        <w:t xml:space="preserve">respectvolle </w:t>
      </w:r>
      <w:r w:rsidR="00457943" w:rsidRPr="00776531">
        <w:rPr>
          <w:rFonts w:cstheme="minorHAnsi"/>
          <w:sz w:val="22"/>
          <w:szCs w:val="22"/>
        </w:rPr>
        <w:t xml:space="preserve">en </w:t>
      </w:r>
      <w:r w:rsidR="000773E4" w:rsidRPr="00776531">
        <w:rPr>
          <w:rFonts w:cstheme="minorHAnsi"/>
          <w:sz w:val="22"/>
          <w:szCs w:val="22"/>
        </w:rPr>
        <w:t>memorabele wijze</w:t>
      </w:r>
      <w:r w:rsidRPr="00776531">
        <w:rPr>
          <w:rFonts w:cstheme="minorHAnsi"/>
          <w:sz w:val="22"/>
          <w:szCs w:val="22"/>
        </w:rPr>
        <w:t xml:space="preserve"> </w:t>
      </w:r>
      <w:r w:rsidR="00BC05A7" w:rsidRPr="00776531">
        <w:rPr>
          <w:rFonts w:cstheme="minorHAnsi"/>
          <w:sz w:val="22"/>
          <w:szCs w:val="22"/>
        </w:rPr>
        <w:t xml:space="preserve">afscheid </w:t>
      </w:r>
      <w:r w:rsidR="00FF1443">
        <w:rPr>
          <w:rFonts w:cstheme="minorHAnsi"/>
          <w:sz w:val="22"/>
          <w:szCs w:val="22"/>
        </w:rPr>
        <w:t xml:space="preserve">van hun dierbare </w:t>
      </w:r>
      <w:r w:rsidR="00BC05A7" w:rsidRPr="00776531">
        <w:rPr>
          <w:rFonts w:cstheme="minorHAnsi"/>
          <w:sz w:val="22"/>
          <w:szCs w:val="22"/>
        </w:rPr>
        <w:t>te komen nemen</w:t>
      </w:r>
      <w:r w:rsidRPr="00776531">
        <w:rPr>
          <w:rFonts w:cstheme="minorHAnsi"/>
          <w:sz w:val="22"/>
          <w:szCs w:val="22"/>
        </w:rPr>
        <w:t xml:space="preserve">. </w:t>
      </w:r>
      <w:r w:rsidR="00157B24" w:rsidRPr="00776531">
        <w:rPr>
          <w:rFonts w:cstheme="minorHAnsi"/>
          <w:sz w:val="22"/>
          <w:szCs w:val="22"/>
        </w:rPr>
        <w:t xml:space="preserve">Daar ben ik ontzettend blij </w:t>
      </w:r>
      <w:r w:rsidR="00292B97">
        <w:rPr>
          <w:rFonts w:cstheme="minorHAnsi"/>
          <w:sz w:val="22"/>
          <w:szCs w:val="22"/>
        </w:rPr>
        <w:t>mee</w:t>
      </w:r>
      <w:r w:rsidR="00157B24" w:rsidRPr="00776531">
        <w:rPr>
          <w:rFonts w:cstheme="minorHAnsi"/>
          <w:sz w:val="22"/>
          <w:szCs w:val="22"/>
        </w:rPr>
        <w:t xml:space="preserve">. </w:t>
      </w:r>
      <w:r w:rsidR="00EF3E53" w:rsidRPr="00776531">
        <w:rPr>
          <w:rFonts w:cstheme="minorHAnsi"/>
          <w:sz w:val="22"/>
          <w:szCs w:val="22"/>
        </w:rPr>
        <w:t xml:space="preserve">Door gebruik </w:t>
      </w:r>
      <w:r w:rsidR="005B33F2" w:rsidRPr="00776531">
        <w:rPr>
          <w:rFonts w:cstheme="minorHAnsi"/>
          <w:sz w:val="22"/>
          <w:szCs w:val="22"/>
        </w:rPr>
        <w:t xml:space="preserve">te </w:t>
      </w:r>
      <w:r w:rsidR="00EF3E53" w:rsidRPr="00776531">
        <w:rPr>
          <w:rFonts w:cstheme="minorHAnsi"/>
          <w:sz w:val="22"/>
          <w:szCs w:val="22"/>
        </w:rPr>
        <w:t xml:space="preserve">maken van een tijdelijke extra uitvaartlocatie, lopen wij </w:t>
      </w:r>
      <w:r w:rsidR="00B44054" w:rsidRPr="00776531">
        <w:rPr>
          <w:rFonts w:cstheme="minorHAnsi"/>
          <w:sz w:val="22"/>
          <w:szCs w:val="22"/>
        </w:rPr>
        <w:t xml:space="preserve">de komende tijd </w:t>
      </w:r>
      <w:r w:rsidR="00EF3E53" w:rsidRPr="00776531">
        <w:rPr>
          <w:rFonts w:cstheme="minorHAnsi"/>
          <w:sz w:val="22"/>
          <w:szCs w:val="22"/>
        </w:rPr>
        <w:t xml:space="preserve">bovendien minder risico dat onze eigen </w:t>
      </w:r>
      <w:r w:rsidR="005B33F2" w:rsidRPr="00776531">
        <w:rPr>
          <w:rFonts w:cstheme="minorHAnsi"/>
          <w:sz w:val="22"/>
          <w:szCs w:val="22"/>
        </w:rPr>
        <w:t xml:space="preserve">vaste </w:t>
      </w:r>
      <w:r w:rsidR="00EF3E53" w:rsidRPr="00776531">
        <w:rPr>
          <w:rFonts w:cstheme="minorHAnsi"/>
          <w:sz w:val="22"/>
          <w:szCs w:val="22"/>
        </w:rPr>
        <w:t>locaties</w:t>
      </w:r>
      <w:r w:rsidR="00B44054" w:rsidRPr="00776531">
        <w:rPr>
          <w:rFonts w:cstheme="minorHAnsi"/>
          <w:sz w:val="22"/>
          <w:szCs w:val="22"/>
        </w:rPr>
        <w:t xml:space="preserve"> </w:t>
      </w:r>
      <w:r w:rsidR="000773E4" w:rsidRPr="00776531">
        <w:rPr>
          <w:rFonts w:cstheme="minorHAnsi"/>
          <w:sz w:val="22"/>
          <w:szCs w:val="22"/>
        </w:rPr>
        <w:t xml:space="preserve">mogelijk </w:t>
      </w:r>
      <w:r w:rsidR="00EF3E53" w:rsidRPr="00776531">
        <w:rPr>
          <w:rFonts w:cstheme="minorHAnsi"/>
          <w:sz w:val="22"/>
          <w:szCs w:val="22"/>
        </w:rPr>
        <w:t xml:space="preserve">onder </w:t>
      </w:r>
      <w:r w:rsidR="009279A7" w:rsidRPr="00776531">
        <w:rPr>
          <w:rFonts w:cstheme="minorHAnsi"/>
          <w:sz w:val="22"/>
          <w:szCs w:val="22"/>
        </w:rPr>
        <w:t xml:space="preserve">een te hoge </w:t>
      </w:r>
      <w:r w:rsidR="00EF3E53" w:rsidRPr="00776531">
        <w:rPr>
          <w:rFonts w:cstheme="minorHAnsi"/>
          <w:sz w:val="22"/>
          <w:szCs w:val="22"/>
        </w:rPr>
        <w:t xml:space="preserve">capaciteitsdruk komen te staan. </w:t>
      </w:r>
    </w:p>
    <w:p w14:paraId="0B953375" w14:textId="77777777" w:rsidR="006552F8" w:rsidRPr="00776531" w:rsidRDefault="006552F8" w:rsidP="003A2E95">
      <w:pPr>
        <w:rPr>
          <w:rFonts w:cstheme="minorHAnsi"/>
          <w:sz w:val="22"/>
          <w:szCs w:val="22"/>
        </w:rPr>
      </w:pPr>
    </w:p>
    <w:p w14:paraId="0E3BCE64" w14:textId="0C9CF7C9" w:rsidR="003A2E95" w:rsidRPr="00776531" w:rsidRDefault="00291D99" w:rsidP="003A2E95">
      <w:pPr>
        <w:rPr>
          <w:rFonts w:cstheme="minorHAnsi"/>
          <w:sz w:val="22"/>
          <w:szCs w:val="22"/>
        </w:rPr>
      </w:pPr>
      <w:r w:rsidRPr="00776531">
        <w:rPr>
          <w:rFonts w:cstheme="minorHAnsi"/>
          <w:sz w:val="22"/>
          <w:szCs w:val="22"/>
        </w:rPr>
        <w:t xml:space="preserve">Samen met </w:t>
      </w:r>
      <w:r w:rsidR="00564276">
        <w:rPr>
          <w:rFonts w:cstheme="minorHAnsi"/>
          <w:sz w:val="22"/>
          <w:szCs w:val="22"/>
        </w:rPr>
        <w:t xml:space="preserve">de initiatiefnemers </w:t>
      </w:r>
      <w:r w:rsidR="00420030" w:rsidRPr="00776531">
        <w:rPr>
          <w:rFonts w:cstheme="minorHAnsi"/>
          <w:sz w:val="22"/>
          <w:szCs w:val="22"/>
        </w:rPr>
        <w:t xml:space="preserve">hebben </w:t>
      </w:r>
      <w:r w:rsidRPr="00776531">
        <w:rPr>
          <w:rFonts w:cstheme="minorHAnsi"/>
          <w:sz w:val="22"/>
          <w:szCs w:val="22"/>
        </w:rPr>
        <w:t xml:space="preserve">wij </w:t>
      </w:r>
      <w:r w:rsidR="00420030" w:rsidRPr="00776531">
        <w:rPr>
          <w:rFonts w:cstheme="minorHAnsi"/>
          <w:sz w:val="22"/>
          <w:szCs w:val="22"/>
        </w:rPr>
        <w:t>het concept tot in de kleinste details uitgedacht en uitgewerkt</w:t>
      </w:r>
      <w:r w:rsidRPr="00776531">
        <w:rPr>
          <w:rFonts w:cstheme="minorHAnsi"/>
          <w:sz w:val="22"/>
          <w:szCs w:val="22"/>
        </w:rPr>
        <w:t xml:space="preserve">. Het is wat dat betreft niet </w:t>
      </w:r>
      <w:r w:rsidR="00B56E67" w:rsidRPr="00776531">
        <w:rPr>
          <w:rFonts w:cstheme="minorHAnsi"/>
          <w:sz w:val="22"/>
          <w:szCs w:val="22"/>
        </w:rPr>
        <w:t xml:space="preserve">heel veel </w:t>
      </w:r>
      <w:r w:rsidRPr="00776531">
        <w:rPr>
          <w:rFonts w:cstheme="minorHAnsi"/>
          <w:sz w:val="22"/>
          <w:szCs w:val="22"/>
        </w:rPr>
        <w:t xml:space="preserve">anders dan anders, wij laten </w:t>
      </w:r>
      <w:r w:rsidR="009A6C49" w:rsidRPr="00776531">
        <w:rPr>
          <w:rFonts w:cstheme="minorHAnsi"/>
          <w:sz w:val="22"/>
          <w:szCs w:val="22"/>
        </w:rPr>
        <w:t xml:space="preserve">nooit </w:t>
      </w:r>
      <w:r w:rsidR="005B3E52" w:rsidRPr="00776531">
        <w:rPr>
          <w:rFonts w:cstheme="minorHAnsi"/>
          <w:sz w:val="22"/>
          <w:szCs w:val="22"/>
        </w:rPr>
        <w:t>í</w:t>
      </w:r>
      <w:r w:rsidRPr="00776531">
        <w:rPr>
          <w:rFonts w:cstheme="minorHAnsi"/>
          <w:sz w:val="22"/>
          <w:szCs w:val="22"/>
        </w:rPr>
        <w:t>ets aan het toeval over</w:t>
      </w:r>
      <w:r w:rsidR="00A05240" w:rsidRPr="00776531">
        <w:rPr>
          <w:rFonts w:cstheme="minorHAnsi"/>
          <w:sz w:val="22"/>
          <w:szCs w:val="22"/>
        </w:rPr>
        <w:t>.</w:t>
      </w:r>
      <w:r w:rsidR="00E1731C" w:rsidRPr="00776531">
        <w:rPr>
          <w:rFonts w:cstheme="minorHAnsi"/>
          <w:sz w:val="22"/>
          <w:szCs w:val="22"/>
        </w:rPr>
        <w:t>”</w:t>
      </w:r>
      <w:r w:rsidR="00A05240" w:rsidRPr="00776531">
        <w:rPr>
          <w:rFonts w:cstheme="minorHAnsi"/>
          <w:sz w:val="22"/>
          <w:szCs w:val="22"/>
        </w:rPr>
        <w:t xml:space="preserve"> A</w:t>
      </w:r>
      <w:r w:rsidR="00E1731C" w:rsidRPr="00776531">
        <w:rPr>
          <w:rFonts w:cstheme="minorHAnsi"/>
          <w:sz w:val="22"/>
          <w:szCs w:val="22"/>
        </w:rPr>
        <w:t xml:space="preserve">ldus Alexander van der Pijl. </w:t>
      </w:r>
      <w:r w:rsidR="00420030" w:rsidRPr="00776531">
        <w:rPr>
          <w:rFonts w:cstheme="minorHAnsi"/>
          <w:sz w:val="22"/>
          <w:szCs w:val="22"/>
        </w:rPr>
        <w:t xml:space="preserve">    </w:t>
      </w:r>
      <w:r w:rsidR="00C3068D" w:rsidRPr="00776531">
        <w:rPr>
          <w:rFonts w:cstheme="minorHAnsi"/>
          <w:sz w:val="22"/>
          <w:szCs w:val="22"/>
        </w:rPr>
        <w:t xml:space="preserve">     </w:t>
      </w:r>
      <w:r w:rsidR="003A2E95" w:rsidRPr="00776531">
        <w:rPr>
          <w:rFonts w:cstheme="minorHAnsi"/>
          <w:sz w:val="22"/>
          <w:szCs w:val="22"/>
        </w:rPr>
        <w:t xml:space="preserve">  </w:t>
      </w:r>
    </w:p>
    <w:p w14:paraId="27698A74" w14:textId="77777777" w:rsidR="003A2E95" w:rsidRPr="00776531" w:rsidRDefault="003A2E95" w:rsidP="003A2E95">
      <w:pPr>
        <w:rPr>
          <w:rFonts w:cstheme="minorHAnsi"/>
          <w:sz w:val="22"/>
          <w:szCs w:val="22"/>
        </w:rPr>
      </w:pPr>
    </w:p>
    <w:p w14:paraId="678A37D1" w14:textId="01CFF9E6" w:rsidR="00F80EC2" w:rsidRPr="00776531" w:rsidRDefault="000773E4" w:rsidP="003A2E95">
      <w:pPr>
        <w:rPr>
          <w:rFonts w:cstheme="minorHAnsi"/>
          <w:sz w:val="22"/>
          <w:szCs w:val="22"/>
        </w:rPr>
      </w:pPr>
      <w:r w:rsidRPr="00776531">
        <w:rPr>
          <w:rFonts w:cstheme="minorHAnsi"/>
          <w:sz w:val="22"/>
          <w:szCs w:val="22"/>
        </w:rPr>
        <w:t>De drive-in uitvaart</w:t>
      </w:r>
      <w:r w:rsidR="00FC2CFE" w:rsidRPr="00776531">
        <w:rPr>
          <w:rFonts w:cstheme="minorHAnsi"/>
          <w:sz w:val="22"/>
          <w:szCs w:val="22"/>
        </w:rPr>
        <w:t xml:space="preserve">en </w:t>
      </w:r>
      <w:r w:rsidR="00AA1860" w:rsidRPr="00776531">
        <w:rPr>
          <w:rFonts w:cstheme="minorHAnsi"/>
          <w:sz w:val="22"/>
          <w:szCs w:val="22"/>
        </w:rPr>
        <w:t>z</w:t>
      </w:r>
      <w:r w:rsidRPr="00776531">
        <w:rPr>
          <w:rFonts w:cstheme="minorHAnsi"/>
          <w:sz w:val="22"/>
          <w:szCs w:val="22"/>
        </w:rPr>
        <w:t>ijn schaalbaar</w:t>
      </w:r>
      <w:r w:rsidR="00452AD6" w:rsidRPr="00776531">
        <w:rPr>
          <w:rFonts w:cstheme="minorHAnsi"/>
          <w:sz w:val="22"/>
          <w:szCs w:val="22"/>
        </w:rPr>
        <w:t xml:space="preserve">. De locaties </w:t>
      </w:r>
      <w:r w:rsidR="008E33B4" w:rsidRPr="00776531">
        <w:rPr>
          <w:rFonts w:cstheme="minorHAnsi"/>
          <w:sz w:val="22"/>
          <w:szCs w:val="22"/>
        </w:rPr>
        <w:t xml:space="preserve">zijn </w:t>
      </w:r>
      <w:r w:rsidRPr="00776531">
        <w:rPr>
          <w:rFonts w:cstheme="minorHAnsi"/>
          <w:sz w:val="22"/>
          <w:szCs w:val="22"/>
        </w:rPr>
        <w:t>in nauwe samenspraak ook voor andere uitvaartorganisatie</w:t>
      </w:r>
      <w:r w:rsidR="00E36D54" w:rsidRPr="00776531">
        <w:rPr>
          <w:rFonts w:cstheme="minorHAnsi"/>
          <w:sz w:val="22"/>
          <w:szCs w:val="22"/>
        </w:rPr>
        <w:t>s</w:t>
      </w:r>
      <w:r w:rsidRPr="00776531">
        <w:rPr>
          <w:rFonts w:cstheme="minorHAnsi"/>
          <w:sz w:val="22"/>
          <w:szCs w:val="22"/>
        </w:rPr>
        <w:t xml:space="preserve"> </w:t>
      </w:r>
      <w:r w:rsidR="00AA1860" w:rsidRPr="00776531">
        <w:rPr>
          <w:rFonts w:cstheme="minorHAnsi"/>
          <w:sz w:val="22"/>
          <w:szCs w:val="22"/>
        </w:rPr>
        <w:t xml:space="preserve">beschikbaar. </w:t>
      </w:r>
    </w:p>
    <w:p w14:paraId="1D767F74" w14:textId="5D388307" w:rsidR="0089009F" w:rsidRPr="008D4832" w:rsidRDefault="007C1DC1" w:rsidP="0089009F">
      <w:pPr>
        <w:spacing w:before="100" w:beforeAutospacing="1" w:after="100" w:afterAutospacing="1"/>
        <w:rPr>
          <w:rFonts w:cs="Calibri"/>
          <w:sz w:val="22"/>
          <w:szCs w:val="22"/>
        </w:rPr>
      </w:pPr>
      <w:hyperlink r:id="rId7" w:history="1">
        <w:r w:rsidR="008D4832" w:rsidRPr="008D4832">
          <w:rPr>
            <w:rStyle w:val="Hyperlink"/>
            <w:sz w:val="22"/>
            <w:szCs w:val="22"/>
          </w:rPr>
          <w:t>www.afscheid-op-afstand.nl</w:t>
        </w:r>
      </w:hyperlink>
    </w:p>
    <w:p w14:paraId="490B3532" w14:textId="747D59F5" w:rsidR="003A2E95" w:rsidRPr="00776531" w:rsidRDefault="003A2E95" w:rsidP="008D4832">
      <w:pPr>
        <w:rPr>
          <w:rFonts w:cstheme="minorHAnsi"/>
          <w:sz w:val="22"/>
          <w:szCs w:val="22"/>
        </w:rPr>
      </w:pPr>
      <w:r w:rsidRPr="00776531">
        <w:rPr>
          <w:rStyle w:val="normaltextrun"/>
          <w:rFonts w:cstheme="minorHAnsi"/>
          <w:b/>
          <w:bCs/>
          <w:sz w:val="22"/>
          <w:szCs w:val="22"/>
        </w:rPr>
        <w:t>Noot voor de redactie (niet voor publicatie)</w:t>
      </w:r>
      <w:r w:rsidRPr="00776531">
        <w:rPr>
          <w:rStyle w:val="eop"/>
          <w:rFonts w:cstheme="minorHAnsi"/>
          <w:sz w:val="22"/>
          <w:szCs w:val="22"/>
        </w:rPr>
        <w:t> </w:t>
      </w:r>
    </w:p>
    <w:p w14:paraId="004808AF" w14:textId="77777777" w:rsidR="00D74105" w:rsidRDefault="00E92ACA" w:rsidP="003A2E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76531">
        <w:rPr>
          <w:rStyle w:val="normaltextrun"/>
          <w:rFonts w:asciiTheme="minorHAnsi" w:hAnsiTheme="minorHAnsi" w:cstheme="minorHAnsi"/>
          <w:sz w:val="22"/>
          <w:szCs w:val="22"/>
        </w:rPr>
        <w:t>Voor</w:t>
      </w:r>
      <w:r w:rsidR="003A2E95" w:rsidRPr="00776531">
        <w:rPr>
          <w:rStyle w:val="normaltextrun"/>
          <w:rFonts w:asciiTheme="minorHAnsi" w:hAnsiTheme="minorHAnsi" w:cstheme="minorHAnsi"/>
          <w:sz w:val="22"/>
          <w:szCs w:val="22"/>
        </w:rPr>
        <w:t xml:space="preserve"> vragen naar aanleiding </w:t>
      </w:r>
      <w:r w:rsidR="005F3FE8">
        <w:rPr>
          <w:rStyle w:val="normaltextrun"/>
          <w:rFonts w:asciiTheme="minorHAnsi" w:hAnsiTheme="minorHAnsi" w:cstheme="minorHAnsi"/>
          <w:sz w:val="22"/>
          <w:szCs w:val="22"/>
        </w:rPr>
        <w:t>over</w:t>
      </w:r>
      <w:r w:rsidR="003A2E95" w:rsidRPr="00776531">
        <w:rPr>
          <w:rStyle w:val="normaltextrun"/>
          <w:rFonts w:asciiTheme="minorHAnsi" w:hAnsiTheme="minorHAnsi" w:cstheme="minorHAnsi"/>
          <w:sz w:val="22"/>
          <w:szCs w:val="22"/>
        </w:rPr>
        <w:t xml:space="preserve"> dit bericht kunt u </w:t>
      </w:r>
      <w:r w:rsidR="00D74105">
        <w:rPr>
          <w:rStyle w:val="normaltextrun"/>
          <w:rFonts w:asciiTheme="minorHAnsi" w:hAnsiTheme="minorHAnsi" w:cstheme="minorHAnsi"/>
          <w:sz w:val="22"/>
          <w:szCs w:val="22"/>
        </w:rPr>
        <w:t xml:space="preserve">contact opnemen </w:t>
      </w:r>
      <w:r w:rsidR="003A2E95" w:rsidRPr="00776531">
        <w:rPr>
          <w:rStyle w:val="normaltextrun"/>
          <w:rFonts w:asciiTheme="minorHAnsi" w:hAnsiTheme="minorHAnsi" w:cstheme="minorHAnsi"/>
          <w:sz w:val="22"/>
          <w:szCs w:val="22"/>
        </w:rPr>
        <w:t>met Michiel Smilde</w:t>
      </w:r>
      <w:r w:rsidR="00D74105">
        <w:rPr>
          <w:rStyle w:val="normaltextrun"/>
          <w:rFonts w:asciiTheme="minorHAnsi" w:hAnsiTheme="minorHAnsi" w:cstheme="minorHAnsi"/>
          <w:sz w:val="22"/>
          <w:szCs w:val="22"/>
        </w:rPr>
        <w:t>:</w:t>
      </w:r>
    </w:p>
    <w:p w14:paraId="718749F5" w14:textId="77777777" w:rsidR="00D74105" w:rsidRDefault="00D74105" w:rsidP="003A2E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(E) </w:t>
      </w:r>
      <w:hyperlink r:id="rId8" w:history="1">
        <w:r w:rsidR="00277F3C" w:rsidRPr="00AC3DEF">
          <w:rPr>
            <w:rStyle w:val="Hyperlink"/>
            <w:rFonts w:asciiTheme="minorHAnsi" w:hAnsiTheme="minorHAnsi" w:cstheme="minorHAnsi"/>
            <w:sz w:val="22"/>
            <w:szCs w:val="22"/>
          </w:rPr>
          <w:t>info@afscheid-op-afstand.nl</w:t>
        </w:r>
      </w:hyperlink>
    </w:p>
    <w:p w14:paraId="4E0496C1" w14:textId="76D1261B" w:rsidR="003A2E95" w:rsidRPr="00776531" w:rsidRDefault="00D74105" w:rsidP="003A2E9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(T) </w:t>
      </w:r>
      <w:r w:rsidR="00932352">
        <w:rPr>
          <w:rStyle w:val="normaltextrun"/>
          <w:rFonts w:asciiTheme="minorHAnsi" w:hAnsiTheme="minorHAnsi" w:cstheme="minorHAnsi"/>
          <w:sz w:val="22"/>
          <w:szCs w:val="22"/>
        </w:rPr>
        <w:t xml:space="preserve">+0031 </w:t>
      </w:r>
      <w:r w:rsidR="00277F3C">
        <w:rPr>
          <w:rStyle w:val="normaltextrun"/>
          <w:rFonts w:asciiTheme="minorHAnsi" w:hAnsiTheme="minorHAnsi" w:cstheme="minorHAnsi"/>
          <w:sz w:val="22"/>
          <w:szCs w:val="22"/>
        </w:rPr>
        <w:t>88 100 90 30</w:t>
      </w:r>
      <w:r w:rsidR="003A2E95" w:rsidRPr="00776531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3A2E95" w:rsidRPr="007765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9457B2" w14:textId="77777777" w:rsidR="00100382" w:rsidRPr="00776531" w:rsidRDefault="00100382" w:rsidP="003A2E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</w:p>
    <w:p w14:paraId="45B31BE6" w14:textId="55EB2ADB" w:rsidR="00B0244E" w:rsidRPr="00B0244E" w:rsidRDefault="00B0244E" w:rsidP="003A2E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0244E">
        <w:rPr>
          <w:rStyle w:val="eop"/>
          <w:rFonts w:asciiTheme="minorHAnsi" w:hAnsiTheme="minorHAnsi" w:cstheme="minorHAnsi"/>
          <w:sz w:val="22"/>
          <w:szCs w:val="22"/>
        </w:rPr>
        <w:t>Bijlagen</w:t>
      </w:r>
      <w:r w:rsidR="007816C5">
        <w:rPr>
          <w:rStyle w:val="eop"/>
          <w:rFonts w:asciiTheme="minorHAnsi" w:hAnsiTheme="minorHAnsi" w:cstheme="minorHAnsi"/>
          <w:sz w:val="22"/>
          <w:szCs w:val="22"/>
        </w:rPr>
        <w:t xml:space="preserve">: </w:t>
      </w:r>
      <w:r w:rsidR="00EA3A31">
        <w:rPr>
          <w:rStyle w:val="eop"/>
          <w:rFonts w:asciiTheme="minorHAnsi" w:hAnsiTheme="minorHAnsi" w:cstheme="minorHAnsi"/>
          <w:sz w:val="22"/>
          <w:szCs w:val="22"/>
        </w:rPr>
        <w:t>showcases uitvaartlocaties</w:t>
      </w:r>
      <w:r w:rsidR="006F3129">
        <w:rPr>
          <w:rStyle w:val="eop"/>
          <w:rFonts w:asciiTheme="minorHAnsi" w:hAnsiTheme="minorHAnsi" w:cstheme="minorHAnsi"/>
          <w:sz w:val="22"/>
          <w:szCs w:val="22"/>
        </w:rPr>
        <w:t xml:space="preserve"> en promotionele video</w:t>
      </w:r>
    </w:p>
    <w:p w14:paraId="1888CF65" w14:textId="77777777" w:rsidR="00B0244E" w:rsidRDefault="00B0244E" w:rsidP="003A2E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</w:p>
    <w:p w14:paraId="3CE502F1" w14:textId="034210BD" w:rsidR="00E1731C" w:rsidRPr="00776531" w:rsidRDefault="003A36BF" w:rsidP="003A2E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776531">
        <w:rPr>
          <w:rStyle w:val="eop"/>
          <w:rFonts w:asciiTheme="minorHAnsi" w:hAnsiTheme="minorHAnsi" w:cstheme="minorHAnsi"/>
          <w:b/>
          <w:bCs/>
          <w:sz w:val="22"/>
          <w:szCs w:val="22"/>
        </w:rPr>
        <w:t>Intellectueel eigendom</w:t>
      </w:r>
    </w:p>
    <w:p w14:paraId="1D6B6272" w14:textId="6CAB6DD8" w:rsidR="003A36BF" w:rsidRPr="00776531" w:rsidRDefault="003A36BF" w:rsidP="003A36B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76531">
        <w:rPr>
          <w:rStyle w:val="eop"/>
          <w:rFonts w:asciiTheme="minorHAnsi" w:hAnsiTheme="minorHAnsi" w:cstheme="minorHAnsi"/>
          <w:sz w:val="22"/>
          <w:szCs w:val="22"/>
        </w:rPr>
        <w:t xml:space="preserve">‘Drive-in uitvaarten’ is een afgeleid product van ‘drive-in events’, een concept dat van Rossum Facilities </w:t>
      </w:r>
      <w:r w:rsidR="002618E2">
        <w:rPr>
          <w:rStyle w:val="eop"/>
          <w:rFonts w:asciiTheme="minorHAnsi" w:hAnsiTheme="minorHAnsi" w:cstheme="minorHAnsi"/>
          <w:sz w:val="22"/>
          <w:szCs w:val="22"/>
        </w:rPr>
        <w:t xml:space="preserve">en Eventerim </w:t>
      </w:r>
      <w:r w:rsidR="00F03D3B">
        <w:rPr>
          <w:rStyle w:val="eop"/>
          <w:rFonts w:asciiTheme="minorHAnsi" w:hAnsiTheme="minorHAnsi" w:cstheme="minorHAnsi"/>
          <w:sz w:val="22"/>
          <w:szCs w:val="22"/>
        </w:rPr>
        <w:t xml:space="preserve">in nauw overleg met </w:t>
      </w:r>
      <w:proofErr w:type="spellStart"/>
      <w:r w:rsidR="00B979D3">
        <w:rPr>
          <w:rStyle w:val="eop"/>
          <w:rFonts w:asciiTheme="minorHAnsi" w:hAnsiTheme="minorHAnsi" w:cstheme="minorHAnsi"/>
          <w:sz w:val="22"/>
          <w:szCs w:val="22"/>
        </w:rPr>
        <w:t>Dunweg</w:t>
      </w:r>
      <w:proofErr w:type="spellEnd"/>
      <w:r w:rsidR="00B979D3">
        <w:rPr>
          <w:rStyle w:val="eop"/>
          <w:rFonts w:asciiTheme="minorHAnsi" w:hAnsiTheme="minorHAnsi" w:cstheme="minorHAnsi"/>
          <w:sz w:val="22"/>
          <w:szCs w:val="22"/>
        </w:rPr>
        <w:t xml:space="preserve"> uitvaartzorg </w:t>
      </w:r>
      <w:r w:rsidRPr="00776531">
        <w:rPr>
          <w:rStyle w:val="eop"/>
          <w:rFonts w:asciiTheme="minorHAnsi" w:hAnsiTheme="minorHAnsi" w:cstheme="minorHAnsi"/>
          <w:sz w:val="22"/>
          <w:szCs w:val="22"/>
        </w:rPr>
        <w:t>ontwikkelden.</w:t>
      </w:r>
      <w:r w:rsidR="007C1DC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sectPr w:rsidR="003A36BF" w:rsidRPr="00776531" w:rsidSect="00B55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53E9" w14:textId="77777777" w:rsidR="003D2EB7" w:rsidRDefault="003D2EB7" w:rsidP="00E1731C">
      <w:r>
        <w:separator/>
      </w:r>
    </w:p>
  </w:endnote>
  <w:endnote w:type="continuationSeparator" w:id="0">
    <w:p w14:paraId="3A07D83B" w14:textId="77777777" w:rsidR="003D2EB7" w:rsidRDefault="003D2EB7" w:rsidP="00E1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E1A66" w14:textId="77777777" w:rsidR="00652D10" w:rsidRDefault="00652D1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1AC3" w14:textId="77777777" w:rsidR="00652D10" w:rsidRDefault="00652D1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BE15E" w14:textId="77777777" w:rsidR="00652D10" w:rsidRDefault="00652D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7A600" w14:textId="77777777" w:rsidR="003D2EB7" w:rsidRDefault="003D2EB7" w:rsidP="00E1731C">
      <w:r>
        <w:separator/>
      </w:r>
    </w:p>
  </w:footnote>
  <w:footnote w:type="continuationSeparator" w:id="0">
    <w:p w14:paraId="5CDB792C" w14:textId="77777777" w:rsidR="003D2EB7" w:rsidRDefault="003D2EB7" w:rsidP="00E17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4314" w14:textId="47E000E8" w:rsidR="00E1731C" w:rsidRDefault="00E173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0EF2A" w14:textId="778F907B" w:rsidR="00E1731C" w:rsidRDefault="00E1731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78C7E" w14:textId="00C95C21" w:rsidR="00E1731C" w:rsidRDefault="00E1731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95"/>
    <w:rsid w:val="00007E8D"/>
    <w:rsid w:val="00011E88"/>
    <w:rsid w:val="00020E30"/>
    <w:rsid w:val="00022F17"/>
    <w:rsid w:val="000331D0"/>
    <w:rsid w:val="00041D0D"/>
    <w:rsid w:val="00043DD2"/>
    <w:rsid w:val="00047188"/>
    <w:rsid w:val="00056CAB"/>
    <w:rsid w:val="0006132C"/>
    <w:rsid w:val="00061584"/>
    <w:rsid w:val="000701AC"/>
    <w:rsid w:val="000709C0"/>
    <w:rsid w:val="00074357"/>
    <w:rsid w:val="000773E4"/>
    <w:rsid w:val="00080A78"/>
    <w:rsid w:val="00085C74"/>
    <w:rsid w:val="0008709A"/>
    <w:rsid w:val="0008752A"/>
    <w:rsid w:val="000915DE"/>
    <w:rsid w:val="00095139"/>
    <w:rsid w:val="000957A6"/>
    <w:rsid w:val="000A0002"/>
    <w:rsid w:val="000A0F33"/>
    <w:rsid w:val="000B2A4B"/>
    <w:rsid w:val="000C6E82"/>
    <w:rsid w:val="000E7846"/>
    <w:rsid w:val="000F1076"/>
    <w:rsid w:val="000F1CA9"/>
    <w:rsid w:val="000F2BD7"/>
    <w:rsid w:val="000F637E"/>
    <w:rsid w:val="000F76E2"/>
    <w:rsid w:val="00100382"/>
    <w:rsid w:val="001216BB"/>
    <w:rsid w:val="001230CF"/>
    <w:rsid w:val="00134C94"/>
    <w:rsid w:val="00143E69"/>
    <w:rsid w:val="00144546"/>
    <w:rsid w:val="00150AB0"/>
    <w:rsid w:val="00151F99"/>
    <w:rsid w:val="00157B24"/>
    <w:rsid w:val="00162AFA"/>
    <w:rsid w:val="00162DFA"/>
    <w:rsid w:val="00164B6E"/>
    <w:rsid w:val="00165B0D"/>
    <w:rsid w:val="001672D9"/>
    <w:rsid w:val="001842EE"/>
    <w:rsid w:val="00190AF8"/>
    <w:rsid w:val="00192CF8"/>
    <w:rsid w:val="001959C7"/>
    <w:rsid w:val="001A5E36"/>
    <w:rsid w:val="001A626A"/>
    <w:rsid w:val="001A676A"/>
    <w:rsid w:val="001A72CF"/>
    <w:rsid w:val="001B3787"/>
    <w:rsid w:val="001B5738"/>
    <w:rsid w:val="001C5665"/>
    <w:rsid w:val="001D28C9"/>
    <w:rsid w:val="001D54DE"/>
    <w:rsid w:val="001D73F6"/>
    <w:rsid w:val="001E3BE9"/>
    <w:rsid w:val="001E3DD1"/>
    <w:rsid w:val="00202DC0"/>
    <w:rsid w:val="002065CB"/>
    <w:rsid w:val="002160BD"/>
    <w:rsid w:val="00225E5B"/>
    <w:rsid w:val="00235C43"/>
    <w:rsid w:val="0024564B"/>
    <w:rsid w:val="002457EB"/>
    <w:rsid w:val="0025058C"/>
    <w:rsid w:val="00251058"/>
    <w:rsid w:val="002618E2"/>
    <w:rsid w:val="00263CC5"/>
    <w:rsid w:val="00275AE7"/>
    <w:rsid w:val="00275D5A"/>
    <w:rsid w:val="00277F3C"/>
    <w:rsid w:val="00285427"/>
    <w:rsid w:val="00291D99"/>
    <w:rsid w:val="00292B69"/>
    <w:rsid w:val="00292B97"/>
    <w:rsid w:val="00293BAF"/>
    <w:rsid w:val="002A498B"/>
    <w:rsid w:val="002B0E33"/>
    <w:rsid w:val="002C33EE"/>
    <w:rsid w:val="002D10FB"/>
    <w:rsid w:val="002D57F0"/>
    <w:rsid w:val="002E2F66"/>
    <w:rsid w:val="002E40B2"/>
    <w:rsid w:val="002F1E7F"/>
    <w:rsid w:val="002F2866"/>
    <w:rsid w:val="002F353F"/>
    <w:rsid w:val="002F4BE6"/>
    <w:rsid w:val="003041EF"/>
    <w:rsid w:val="003112C1"/>
    <w:rsid w:val="00325EA2"/>
    <w:rsid w:val="003274E2"/>
    <w:rsid w:val="0033087F"/>
    <w:rsid w:val="00334474"/>
    <w:rsid w:val="003351B3"/>
    <w:rsid w:val="0033570D"/>
    <w:rsid w:val="00346718"/>
    <w:rsid w:val="00347AC8"/>
    <w:rsid w:val="00353613"/>
    <w:rsid w:val="00356CBA"/>
    <w:rsid w:val="003617F0"/>
    <w:rsid w:val="0036286D"/>
    <w:rsid w:val="00362F82"/>
    <w:rsid w:val="003640BE"/>
    <w:rsid w:val="00366099"/>
    <w:rsid w:val="003712C5"/>
    <w:rsid w:val="00391318"/>
    <w:rsid w:val="00391DC7"/>
    <w:rsid w:val="00392D2B"/>
    <w:rsid w:val="0039631A"/>
    <w:rsid w:val="003A119F"/>
    <w:rsid w:val="003A2E95"/>
    <w:rsid w:val="003A36BF"/>
    <w:rsid w:val="003B0222"/>
    <w:rsid w:val="003B3FFD"/>
    <w:rsid w:val="003C4F95"/>
    <w:rsid w:val="003C708B"/>
    <w:rsid w:val="003C7898"/>
    <w:rsid w:val="003D0BE7"/>
    <w:rsid w:val="003D2EB7"/>
    <w:rsid w:val="003D7B60"/>
    <w:rsid w:val="003E7919"/>
    <w:rsid w:val="003E7AAD"/>
    <w:rsid w:val="003F6DF2"/>
    <w:rsid w:val="004038BA"/>
    <w:rsid w:val="004053FF"/>
    <w:rsid w:val="00420030"/>
    <w:rsid w:val="00423B3F"/>
    <w:rsid w:val="00435362"/>
    <w:rsid w:val="004357CB"/>
    <w:rsid w:val="004511BB"/>
    <w:rsid w:val="004515F0"/>
    <w:rsid w:val="00452AD6"/>
    <w:rsid w:val="00452DE3"/>
    <w:rsid w:val="00457943"/>
    <w:rsid w:val="00476E74"/>
    <w:rsid w:val="00492119"/>
    <w:rsid w:val="00492D75"/>
    <w:rsid w:val="004A1613"/>
    <w:rsid w:val="004A5F53"/>
    <w:rsid w:val="004B4CF6"/>
    <w:rsid w:val="004C50C0"/>
    <w:rsid w:val="004D21B9"/>
    <w:rsid w:val="004D34DB"/>
    <w:rsid w:val="004E54BF"/>
    <w:rsid w:val="004F2ADE"/>
    <w:rsid w:val="004F4D70"/>
    <w:rsid w:val="005056F5"/>
    <w:rsid w:val="00507177"/>
    <w:rsid w:val="0051020C"/>
    <w:rsid w:val="005121DE"/>
    <w:rsid w:val="00514038"/>
    <w:rsid w:val="00517FCB"/>
    <w:rsid w:val="00535704"/>
    <w:rsid w:val="00546B93"/>
    <w:rsid w:val="00564276"/>
    <w:rsid w:val="0056649F"/>
    <w:rsid w:val="00574B4A"/>
    <w:rsid w:val="00575FC6"/>
    <w:rsid w:val="005763FA"/>
    <w:rsid w:val="00590CC4"/>
    <w:rsid w:val="005A012A"/>
    <w:rsid w:val="005A26EA"/>
    <w:rsid w:val="005A34D6"/>
    <w:rsid w:val="005B33F2"/>
    <w:rsid w:val="005B3E52"/>
    <w:rsid w:val="005C2043"/>
    <w:rsid w:val="005E107E"/>
    <w:rsid w:val="005E2437"/>
    <w:rsid w:val="005F066C"/>
    <w:rsid w:val="005F3FE8"/>
    <w:rsid w:val="0060371E"/>
    <w:rsid w:val="0060403F"/>
    <w:rsid w:val="00607A46"/>
    <w:rsid w:val="00612B03"/>
    <w:rsid w:val="00613E8C"/>
    <w:rsid w:val="00617375"/>
    <w:rsid w:val="00632A96"/>
    <w:rsid w:val="006529F2"/>
    <w:rsid w:val="00652D10"/>
    <w:rsid w:val="006552F8"/>
    <w:rsid w:val="006615D1"/>
    <w:rsid w:val="006748F3"/>
    <w:rsid w:val="0068493F"/>
    <w:rsid w:val="00692C11"/>
    <w:rsid w:val="006966E7"/>
    <w:rsid w:val="006B7A81"/>
    <w:rsid w:val="006D18AA"/>
    <w:rsid w:val="006D3097"/>
    <w:rsid w:val="006D6727"/>
    <w:rsid w:val="006D73D0"/>
    <w:rsid w:val="006E638E"/>
    <w:rsid w:val="006F3129"/>
    <w:rsid w:val="006F4F96"/>
    <w:rsid w:val="00701DE3"/>
    <w:rsid w:val="0070394B"/>
    <w:rsid w:val="0070662E"/>
    <w:rsid w:val="00710A05"/>
    <w:rsid w:val="00711522"/>
    <w:rsid w:val="007169B6"/>
    <w:rsid w:val="007200C7"/>
    <w:rsid w:val="007339FD"/>
    <w:rsid w:val="007346AF"/>
    <w:rsid w:val="007359C9"/>
    <w:rsid w:val="007447E7"/>
    <w:rsid w:val="007448FD"/>
    <w:rsid w:val="0074600C"/>
    <w:rsid w:val="00752639"/>
    <w:rsid w:val="00754828"/>
    <w:rsid w:val="007548A6"/>
    <w:rsid w:val="00766BA8"/>
    <w:rsid w:val="00774830"/>
    <w:rsid w:val="00775E24"/>
    <w:rsid w:val="00776531"/>
    <w:rsid w:val="00777425"/>
    <w:rsid w:val="007816C5"/>
    <w:rsid w:val="00781FD6"/>
    <w:rsid w:val="00784904"/>
    <w:rsid w:val="0078715A"/>
    <w:rsid w:val="00787503"/>
    <w:rsid w:val="007A0019"/>
    <w:rsid w:val="007A0032"/>
    <w:rsid w:val="007A622E"/>
    <w:rsid w:val="007C1DC1"/>
    <w:rsid w:val="007C424E"/>
    <w:rsid w:val="007D6C42"/>
    <w:rsid w:val="007E5EF0"/>
    <w:rsid w:val="007F1779"/>
    <w:rsid w:val="007F7B46"/>
    <w:rsid w:val="008015A7"/>
    <w:rsid w:val="00803419"/>
    <w:rsid w:val="00803712"/>
    <w:rsid w:val="00806C4A"/>
    <w:rsid w:val="00811934"/>
    <w:rsid w:val="00821983"/>
    <w:rsid w:val="00823767"/>
    <w:rsid w:val="00825C48"/>
    <w:rsid w:val="00832DCF"/>
    <w:rsid w:val="00833AB8"/>
    <w:rsid w:val="0084418E"/>
    <w:rsid w:val="00854E7D"/>
    <w:rsid w:val="0087172F"/>
    <w:rsid w:val="008734B7"/>
    <w:rsid w:val="0089009F"/>
    <w:rsid w:val="008900AF"/>
    <w:rsid w:val="0089199D"/>
    <w:rsid w:val="00895169"/>
    <w:rsid w:val="00897E83"/>
    <w:rsid w:val="008A2974"/>
    <w:rsid w:val="008B3819"/>
    <w:rsid w:val="008B3834"/>
    <w:rsid w:val="008C2FCA"/>
    <w:rsid w:val="008D1A30"/>
    <w:rsid w:val="008D402D"/>
    <w:rsid w:val="008D4832"/>
    <w:rsid w:val="008E20E4"/>
    <w:rsid w:val="008E32A5"/>
    <w:rsid w:val="008E33B4"/>
    <w:rsid w:val="008F4DDB"/>
    <w:rsid w:val="00905EF8"/>
    <w:rsid w:val="009279A7"/>
    <w:rsid w:val="00930771"/>
    <w:rsid w:val="00932352"/>
    <w:rsid w:val="00947665"/>
    <w:rsid w:val="00947D84"/>
    <w:rsid w:val="00952835"/>
    <w:rsid w:val="009540D8"/>
    <w:rsid w:val="009653DF"/>
    <w:rsid w:val="009678CB"/>
    <w:rsid w:val="00971261"/>
    <w:rsid w:val="009843A3"/>
    <w:rsid w:val="00984845"/>
    <w:rsid w:val="00990E30"/>
    <w:rsid w:val="009A0F66"/>
    <w:rsid w:val="009A6C49"/>
    <w:rsid w:val="009B0503"/>
    <w:rsid w:val="009B65EC"/>
    <w:rsid w:val="009C4807"/>
    <w:rsid w:val="009C59D0"/>
    <w:rsid w:val="009D5260"/>
    <w:rsid w:val="009D567A"/>
    <w:rsid w:val="009D5B85"/>
    <w:rsid w:val="009F005E"/>
    <w:rsid w:val="009F22E0"/>
    <w:rsid w:val="009F292F"/>
    <w:rsid w:val="009F5B2E"/>
    <w:rsid w:val="00A007E8"/>
    <w:rsid w:val="00A00B85"/>
    <w:rsid w:val="00A03C79"/>
    <w:rsid w:val="00A04E6D"/>
    <w:rsid w:val="00A05240"/>
    <w:rsid w:val="00A13158"/>
    <w:rsid w:val="00A2245B"/>
    <w:rsid w:val="00A541EE"/>
    <w:rsid w:val="00A60E53"/>
    <w:rsid w:val="00A65E6C"/>
    <w:rsid w:val="00A66611"/>
    <w:rsid w:val="00A7300E"/>
    <w:rsid w:val="00A74983"/>
    <w:rsid w:val="00A7531A"/>
    <w:rsid w:val="00A7554E"/>
    <w:rsid w:val="00A810B7"/>
    <w:rsid w:val="00AA1537"/>
    <w:rsid w:val="00AA1860"/>
    <w:rsid w:val="00AA5DA4"/>
    <w:rsid w:val="00AC654D"/>
    <w:rsid w:val="00AD6D08"/>
    <w:rsid w:val="00AE0104"/>
    <w:rsid w:val="00AE3C95"/>
    <w:rsid w:val="00AE4EEF"/>
    <w:rsid w:val="00AE632B"/>
    <w:rsid w:val="00AE70DD"/>
    <w:rsid w:val="00B0208A"/>
    <w:rsid w:val="00B0244E"/>
    <w:rsid w:val="00B15DB4"/>
    <w:rsid w:val="00B2101C"/>
    <w:rsid w:val="00B30C69"/>
    <w:rsid w:val="00B34513"/>
    <w:rsid w:val="00B37535"/>
    <w:rsid w:val="00B44054"/>
    <w:rsid w:val="00B509B0"/>
    <w:rsid w:val="00B56E67"/>
    <w:rsid w:val="00B606FF"/>
    <w:rsid w:val="00B80843"/>
    <w:rsid w:val="00B809C8"/>
    <w:rsid w:val="00B857D3"/>
    <w:rsid w:val="00B90B61"/>
    <w:rsid w:val="00B91F54"/>
    <w:rsid w:val="00B93EB7"/>
    <w:rsid w:val="00B979D3"/>
    <w:rsid w:val="00B979DA"/>
    <w:rsid w:val="00BA5D9B"/>
    <w:rsid w:val="00BC05A7"/>
    <w:rsid w:val="00BC333F"/>
    <w:rsid w:val="00BE0581"/>
    <w:rsid w:val="00BE2369"/>
    <w:rsid w:val="00BE627B"/>
    <w:rsid w:val="00BF1415"/>
    <w:rsid w:val="00BF2D37"/>
    <w:rsid w:val="00BF4DC8"/>
    <w:rsid w:val="00BF4E82"/>
    <w:rsid w:val="00C011E0"/>
    <w:rsid w:val="00C01FDF"/>
    <w:rsid w:val="00C06A2A"/>
    <w:rsid w:val="00C10486"/>
    <w:rsid w:val="00C2626F"/>
    <w:rsid w:val="00C3068D"/>
    <w:rsid w:val="00C42879"/>
    <w:rsid w:val="00C458B2"/>
    <w:rsid w:val="00C536D3"/>
    <w:rsid w:val="00C53827"/>
    <w:rsid w:val="00C53AF0"/>
    <w:rsid w:val="00C55CB6"/>
    <w:rsid w:val="00C56034"/>
    <w:rsid w:val="00C61A16"/>
    <w:rsid w:val="00C67430"/>
    <w:rsid w:val="00C73301"/>
    <w:rsid w:val="00C774DA"/>
    <w:rsid w:val="00C926A4"/>
    <w:rsid w:val="00C95298"/>
    <w:rsid w:val="00C9660F"/>
    <w:rsid w:val="00CA2AB2"/>
    <w:rsid w:val="00CA4642"/>
    <w:rsid w:val="00CA639D"/>
    <w:rsid w:val="00CA654D"/>
    <w:rsid w:val="00CB51D8"/>
    <w:rsid w:val="00CD0832"/>
    <w:rsid w:val="00CD3085"/>
    <w:rsid w:val="00CD41D1"/>
    <w:rsid w:val="00CD62C1"/>
    <w:rsid w:val="00CE06AB"/>
    <w:rsid w:val="00CF10AB"/>
    <w:rsid w:val="00CF27F5"/>
    <w:rsid w:val="00CF2F51"/>
    <w:rsid w:val="00D121E6"/>
    <w:rsid w:val="00D141E8"/>
    <w:rsid w:val="00D20D75"/>
    <w:rsid w:val="00D216C6"/>
    <w:rsid w:val="00D23DEA"/>
    <w:rsid w:val="00D333FA"/>
    <w:rsid w:val="00D36A23"/>
    <w:rsid w:val="00D46B6A"/>
    <w:rsid w:val="00D51CDA"/>
    <w:rsid w:val="00D61E77"/>
    <w:rsid w:val="00D74105"/>
    <w:rsid w:val="00D90986"/>
    <w:rsid w:val="00D9157C"/>
    <w:rsid w:val="00DA2FC8"/>
    <w:rsid w:val="00DA44CC"/>
    <w:rsid w:val="00DA6248"/>
    <w:rsid w:val="00DB749C"/>
    <w:rsid w:val="00DC04CC"/>
    <w:rsid w:val="00DE06E8"/>
    <w:rsid w:val="00DE09DA"/>
    <w:rsid w:val="00DE4842"/>
    <w:rsid w:val="00DE61A4"/>
    <w:rsid w:val="00E00968"/>
    <w:rsid w:val="00E050BB"/>
    <w:rsid w:val="00E07255"/>
    <w:rsid w:val="00E078F2"/>
    <w:rsid w:val="00E16689"/>
    <w:rsid w:val="00E1731C"/>
    <w:rsid w:val="00E20A76"/>
    <w:rsid w:val="00E212BE"/>
    <w:rsid w:val="00E23A1E"/>
    <w:rsid w:val="00E2534D"/>
    <w:rsid w:val="00E31E64"/>
    <w:rsid w:val="00E3572F"/>
    <w:rsid w:val="00E36D54"/>
    <w:rsid w:val="00E50152"/>
    <w:rsid w:val="00E62E86"/>
    <w:rsid w:val="00E63748"/>
    <w:rsid w:val="00E639F7"/>
    <w:rsid w:val="00E658CE"/>
    <w:rsid w:val="00E747C6"/>
    <w:rsid w:val="00E81682"/>
    <w:rsid w:val="00E92ACA"/>
    <w:rsid w:val="00EA1D81"/>
    <w:rsid w:val="00EA3A31"/>
    <w:rsid w:val="00EA6227"/>
    <w:rsid w:val="00EB1E1C"/>
    <w:rsid w:val="00EB591B"/>
    <w:rsid w:val="00EC2109"/>
    <w:rsid w:val="00EC584C"/>
    <w:rsid w:val="00ED067A"/>
    <w:rsid w:val="00ED6D27"/>
    <w:rsid w:val="00EE28E4"/>
    <w:rsid w:val="00EE3F50"/>
    <w:rsid w:val="00EE7BC4"/>
    <w:rsid w:val="00EF11D2"/>
    <w:rsid w:val="00EF3E53"/>
    <w:rsid w:val="00EF7B00"/>
    <w:rsid w:val="00F0209C"/>
    <w:rsid w:val="00F03D3B"/>
    <w:rsid w:val="00F04545"/>
    <w:rsid w:val="00F1665D"/>
    <w:rsid w:val="00F201E6"/>
    <w:rsid w:val="00F22CBC"/>
    <w:rsid w:val="00F3096D"/>
    <w:rsid w:val="00F313A6"/>
    <w:rsid w:val="00F32D4E"/>
    <w:rsid w:val="00F36771"/>
    <w:rsid w:val="00F4455F"/>
    <w:rsid w:val="00F503AB"/>
    <w:rsid w:val="00F54AB9"/>
    <w:rsid w:val="00F629AF"/>
    <w:rsid w:val="00F63E86"/>
    <w:rsid w:val="00F645AA"/>
    <w:rsid w:val="00F75E91"/>
    <w:rsid w:val="00F75FB7"/>
    <w:rsid w:val="00F80EC2"/>
    <w:rsid w:val="00F84556"/>
    <w:rsid w:val="00F877D0"/>
    <w:rsid w:val="00F91EA8"/>
    <w:rsid w:val="00F95C93"/>
    <w:rsid w:val="00FA4B38"/>
    <w:rsid w:val="00FB2A3C"/>
    <w:rsid w:val="00FC2CFE"/>
    <w:rsid w:val="00FC48A5"/>
    <w:rsid w:val="00FC6D20"/>
    <w:rsid w:val="00FC747A"/>
    <w:rsid w:val="00FE0F5F"/>
    <w:rsid w:val="00FF034E"/>
    <w:rsid w:val="00FF1190"/>
    <w:rsid w:val="00FF1443"/>
    <w:rsid w:val="00FF4D6F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BC9087"/>
  <w15:chartTrackingRefBased/>
  <w15:docId w15:val="{A2AF92B6-8E5D-4CF1-9008-AD2D2197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2E95"/>
    <w:pPr>
      <w:spacing w:after="0" w:line="240" w:lineRule="auto"/>
    </w:pPr>
    <w:rPr>
      <w:rFonts w:cstheme="minorBidi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A2E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6D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A2E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3A2E95"/>
  </w:style>
  <w:style w:type="character" w:customStyle="1" w:styleId="eop">
    <w:name w:val="eop"/>
    <w:basedOn w:val="Standaardalinea-lettertype"/>
    <w:rsid w:val="003A2E95"/>
  </w:style>
  <w:style w:type="paragraph" w:styleId="Geenafstand">
    <w:name w:val="No Spacing"/>
    <w:uiPriority w:val="1"/>
    <w:qFormat/>
    <w:rsid w:val="003A2E95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3A2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E173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731C"/>
    <w:rPr>
      <w:rFonts w:cstheme="minorBidi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173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731C"/>
    <w:rPr>
      <w:rFonts w:cstheme="minorBidi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E1731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731C"/>
    <w:rPr>
      <w:color w:val="605E5C"/>
      <w:shd w:val="clear" w:color="auto" w:fill="E1DFDD"/>
    </w:rPr>
  </w:style>
  <w:style w:type="paragraph" w:customStyle="1" w:styleId="font7">
    <w:name w:val="font_7"/>
    <w:basedOn w:val="Standaard"/>
    <w:rsid w:val="00E173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F6D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F04545"/>
    <w:pPr>
      <w:spacing w:after="160" w:line="259" w:lineRule="auto"/>
      <w:ind w:left="720"/>
      <w:contextualSpacing/>
    </w:pPr>
    <w:rPr>
      <w:rFonts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fscheid-op-afstand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fscheid-op-afstand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2E7B-072E-4CBA-9B71-30DEA5EF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Smilde</dc:creator>
  <cp:keywords/>
  <dc:description/>
  <cp:lastModifiedBy>Michiel Smilde</cp:lastModifiedBy>
  <cp:revision>4</cp:revision>
  <dcterms:created xsi:type="dcterms:W3CDTF">2020-04-17T08:04:00Z</dcterms:created>
  <dcterms:modified xsi:type="dcterms:W3CDTF">2020-04-18T12:22:00Z</dcterms:modified>
</cp:coreProperties>
</file>